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1539" w14:textId="77777777" w:rsidR="00F64703" w:rsidRPr="007D57D7" w:rsidRDefault="00F64703" w:rsidP="00E67473">
      <w:pPr>
        <w:spacing w:line="360" w:lineRule="auto"/>
        <w:jc w:val="center"/>
      </w:pPr>
    </w:p>
    <w:p w14:paraId="70176389" w14:textId="74D10713" w:rsidR="00F64703" w:rsidRPr="007D57D7" w:rsidRDefault="00F64703" w:rsidP="00E67473">
      <w:pPr>
        <w:spacing w:line="360" w:lineRule="auto"/>
        <w:jc w:val="center"/>
      </w:pPr>
    </w:p>
    <w:p w14:paraId="120946F6" w14:textId="08F403F1" w:rsidR="00BE205E" w:rsidRPr="007D57D7" w:rsidRDefault="00BE205E" w:rsidP="00E67473">
      <w:pPr>
        <w:spacing w:line="360" w:lineRule="auto"/>
        <w:jc w:val="center"/>
      </w:pPr>
    </w:p>
    <w:p w14:paraId="1447ED59" w14:textId="26693D09" w:rsidR="00BE205E" w:rsidRPr="007D57D7" w:rsidRDefault="00BE205E" w:rsidP="00E67473">
      <w:pPr>
        <w:spacing w:line="360" w:lineRule="auto"/>
        <w:jc w:val="center"/>
      </w:pPr>
    </w:p>
    <w:p w14:paraId="2E57439C" w14:textId="64C97A22" w:rsidR="00BE205E" w:rsidRPr="007D57D7" w:rsidRDefault="00BE205E" w:rsidP="00E67473">
      <w:pPr>
        <w:spacing w:line="360" w:lineRule="auto"/>
        <w:jc w:val="center"/>
      </w:pPr>
    </w:p>
    <w:p w14:paraId="205F489D" w14:textId="027175D9" w:rsidR="00BE205E" w:rsidRPr="007D57D7" w:rsidRDefault="00BE205E" w:rsidP="00E67473">
      <w:pPr>
        <w:spacing w:line="360" w:lineRule="auto"/>
        <w:jc w:val="center"/>
      </w:pPr>
    </w:p>
    <w:p w14:paraId="55C2ABE5" w14:textId="28495486" w:rsidR="00BE205E" w:rsidRPr="007D57D7" w:rsidRDefault="00BE205E" w:rsidP="00E67473">
      <w:pPr>
        <w:spacing w:line="360" w:lineRule="auto"/>
        <w:jc w:val="center"/>
      </w:pPr>
    </w:p>
    <w:p w14:paraId="203C6B7A" w14:textId="48F3F625" w:rsidR="00BE205E" w:rsidRPr="007D57D7" w:rsidRDefault="00BE205E" w:rsidP="00E67473">
      <w:pPr>
        <w:spacing w:line="360" w:lineRule="auto"/>
        <w:jc w:val="center"/>
      </w:pPr>
    </w:p>
    <w:p w14:paraId="5236C694" w14:textId="1A6CED24" w:rsidR="00BE205E" w:rsidRPr="007D57D7" w:rsidRDefault="00BE205E" w:rsidP="00E67473">
      <w:pPr>
        <w:spacing w:line="360" w:lineRule="auto"/>
        <w:jc w:val="center"/>
      </w:pPr>
    </w:p>
    <w:p w14:paraId="5FD23B98" w14:textId="77777777" w:rsidR="00BE205E" w:rsidRPr="007D57D7" w:rsidRDefault="00BE205E" w:rsidP="00E67473">
      <w:pPr>
        <w:spacing w:line="360" w:lineRule="auto"/>
        <w:jc w:val="center"/>
      </w:pPr>
    </w:p>
    <w:p w14:paraId="1065B03E" w14:textId="77777777" w:rsidR="00F64703" w:rsidRPr="007D57D7" w:rsidRDefault="00F64703" w:rsidP="00E67473">
      <w:pPr>
        <w:spacing w:line="360" w:lineRule="auto"/>
        <w:jc w:val="center"/>
      </w:pPr>
    </w:p>
    <w:p w14:paraId="242916E3" w14:textId="575FB7BD" w:rsidR="004E5AE1" w:rsidRPr="007D57D7" w:rsidRDefault="00F64703" w:rsidP="00E67473">
      <w:pPr>
        <w:spacing w:line="360" w:lineRule="auto"/>
        <w:jc w:val="center"/>
      </w:pPr>
      <w:r w:rsidRPr="007D57D7">
        <w:t xml:space="preserve">By: Alyssia Bray, Camille </w:t>
      </w:r>
      <w:proofErr w:type="spellStart"/>
      <w:r w:rsidRPr="007D57D7">
        <w:t>Montplaisir</w:t>
      </w:r>
      <w:proofErr w:type="spellEnd"/>
      <w:r w:rsidRPr="007D57D7">
        <w:t xml:space="preserve">-Allen, Zeina </w:t>
      </w:r>
      <w:proofErr w:type="spellStart"/>
      <w:r w:rsidRPr="007D57D7">
        <w:t>Jhaish</w:t>
      </w:r>
      <w:proofErr w:type="spellEnd"/>
      <w:r w:rsidRPr="007D57D7">
        <w:t xml:space="preserve"> and Mia Mackay</w:t>
      </w:r>
    </w:p>
    <w:p w14:paraId="1F1ED343" w14:textId="7C9B6F27" w:rsidR="004E5AE1" w:rsidRPr="007D57D7" w:rsidRDefault="00BE205E" w:rsidP="00E67473">
      <w:pPr>
        <w:spacing w:line="360" w:lineRule="auto"/>
        <w:jc w:val="center"/>
      </w:pPr>
      <w:r w:rsidRPr="007D57D7">
        <w:t>Group 5</w:t>
      </w:r>
    </w:p>
    <w:p w14:paraId="10895439" w14:textId="5E726AC7" w:rsidR="00F64703" w:rsidRPr="007D57D7" w:rsidRDefault="00F64703" w:rsidP="00E67473">
      <w:pPr>
        <w:spacing w:line="360" w:lineRule="auto"/>
        <w:jc w:val="center"/>
      </w:pPr>
      <w:r w:rsidRPr="007D57D7">
        <w:t>Differentiated Unit Plan (25%)</w:t>
      </w:r>
    </w:p>
    <w:p w14:paraId="041C159E" w14:textId="77777777" w:rsidR="00F64703" w:rsidRPr="007D57D7" w:rsidRDefault="00F64703" w:rsidP="00E67473">
      <w:pPr>
        <w:spacing w:line="360" w:lineRule="auto"/>
        <w:jc w:val="center"/>
      </w:pPr>
      <w:r w:rsidRPr="007D57D7">
        <w:t>EDPI 341 – Inclusive Education</w:t>
      </w:r>
    </w:p>
    <w:p w14:paraId="25F59E4E" w14:textId="7F29F4EC" w:rsidR="00F64703" w:rsidRPr="007D57D7" w:rsidRDefault="00F64703" w:rsidP="00E67473">
      <w:pPr>
        <w:spacing w:line="360" w:lineRule="auto"/>
        <w:jc w:val="center"/>
      </w:pPr>
      <w:r w:rsidRPr="007D57D7">
        <w:t xml:space="preserve">Instructor: Gus </w:t>
      </w:r>
      <w:proofErr w:type="spellStart"/>
      <w:r w:rsidRPr="007D57D7">
        <w:t>Appignanesi</w:t>
      </w:r>
      <w:proofErr w:type="spellEnd"/>
    </w:p>
    <w:p w14:paraId="5AC6E42F" w14:textId="0535367E" w:rsidR="00F64703" w:rsidRPr="007D57D7" w:rsidRDefault="00F64703" w:rsidP="00E67473">
      <w:pPr>
        <w:spacing w:line="360" w:lineRule="auto"/>
        <w:jc w:val="center"/>
      </w:pPr>
      <w:r w:rsidRPr="007D57D7">
        <w:t>November 24</w:t>
      </w:r>
      <w:r w:rsidRPr="007D57D7">
        <w:rPr>
          <w:vertAlign w:val="superscript"/>
        </w:rPr>
        <w:t>th</w:t>
      </w:r>
      <w:r w:rsidRPr="007D57D7">
        <w:t>, 2019</w:t>
      </w:r>
    </w:p>
    <w:p w14:paraId="780B0A86" w14:textId="1F4514EE" w:rsidR="00F64703" w:rsidRPr="007D57D7" w:rsidRDefault="00F64703" w:rsidP="00E67473">
      <w:pPr>
        <w:spacing w:before="240" w:after="240" w:line="360" w:lineRule="auto"/>
        <w:rPr>
          <w:b/>
          <w:bCs/>
          <w:color w:val="351C75"/>
        </w:rPr>
      </w:pPr>
    </w:p>
    <w:p w14:paraId="3840B8B7" w14:textId="25FB1E8C" w:rsidR="00BE205E" w:rsidRPr="007D57D7" w:rsidRDefault="00BE205E" w:rsidP="00E67473">
      <w:pPr>
        <w:spacing w:before="240" w:after="240" w:line="360" w:lineRule="auto"/>
        <w:rPr>
          <w:b/>
          <w:bCs/>
          <w:color w:val="351C75"/>
        </w:rPr>
      </w:pPr>
    </w:p>
    <w:p w14:paraId="2DCFA113" w14:textId="116322EF" w:rsidR="00BE205E" w:rsidRPr="007D57D7" w:rsidRDefault="00BE205E" w:rsidP="00E67473">
      <w:pPr>
        <w:spacing w:before="240" w:after="240" w:line="360" w:lineRule="auto"/>
        <w:rPr>
          <w:b/>
          <w:bCs/>
          <w:color w:val="351C75"/>
        </w:rPr>
      </w:pPr>
    </w:p>
    <w:p w14:paraId="233FD3D0" w14:textId="62AD93C0" w:rsidR="00BE205E" w:rsidRPr="007D57D7" w:rsidRDefault="00BE205E" w:rsidP="00E67473">
      <w:pPr>
        <w:spacing w:before="240" w:after="240" w:line="360" w:lineRule="auto"/>
        <w:rPr>
          <w:b/>
          <w:bCs/>
          <w:color w:val="351C75"/>
        </w:rPr>
      </w:pPr>
    </w:p>
    <w:p w14:paraId="380A07A4" w14:textId="73D3DEB7" w:rsidR="00BE205E" w:rsidRPr="007D57D7" w:rsidRDefault="00BE205E" w:rsidP="00E67473">
      <w:pPr>
        <w:spacing w:before="240" w:after="240" w:line="360" w:lineRule="auto"/>
        <w:rPr>
          <w:b/>
          <w:bCs/>
          <w:color w:val="351C75"/>
        </w:rPr>
      </w:pPr>
    </w:p>
    <w:p w14:paraId="2213FEE7" w14:textId="7426B776" w:rsidR="00BE205E" w:rsidRPr="007D57D7" w:rsidRDefault="00BE205E" w:rsidP="00E67473">
      <w:pPr>
        <w:spacing w:before="240" w:after="240" w:line="360" w:lineRule="auto"/>
        <w:rPr>
          <w:b/>
          <w:bCs/>
          <w:color w:val="351C75"/>
        </w:rPr>
      </w:pPr>
    </w:p>
    <w:p w14:paraId="0C591804" w14:textId="50FB0587" w:rsidR="00BE205E" w:rsidRPr="007D57D7" w:rsidRDefault="00BE205E" w:rsidP="00E67473">
      <w:pPr>
        <w:spacing w:before="240" w:after="240" w:line="360" w:lineRule="auto"/>
        <w:rPr>
          <w:b/>
          <w:bCs/>
          <w:color w:val="351C75"/>
        </w:rPr>
      </w:pPr>
    </w:p>
    <w:p w14:paraId="490FEF19" w14:textId="77777777" w:rsidR="00BE205E" w:rsidRPr="007D57D7" w:rsidRDefault="00BE205E" w:rsidP="00E67473">
      <w:pPr>
        <w:spacing w:before="240" w:after="240" w:line="360" w:lineRule="auto"/>
        <w:rPr>
          <w:b/>
          <w:bCs/>
          <w:color w:val="351C75"/>
        </w:rPr>
      </w:pPr>
    </w:p>
    <w:p w14:paraId="3B8875D0" w14:textId="77777777" w:rsidR="00F64703" w:rsidRPr="007D57D7" w:rsidRDefault="00F64703" w:rsidP="00E67473">
      <w:pPr>
        <w:spacing w:before="240" w:after="240" w:line="360" w:lineRule="auto"/>
        <w:rPr>
          <w:b/>
          <w:bCs/>
          <w:color w:val="351C75"/>
        </w:rPr>
      </w:pPr>
    </w:p>
    <w:p w14:paraId="6E460E4F" w14:textId="77777777" w:rsidR="00F64703" w:rsidRPr="00F64703" w:rsidRDefault="00F64703" w:rsidP="00E67473">
      <w:pPr>
        <w:spacing w:before="240" w:after="240" w:line="360" w:lineRule="auto"/>
        <w:rPr>
          <w:color w:val="000000"/>
        </w:rPr>
      </w:pPr>
      <w:r w:rsidRPr="00F64703">
        <w:rPr>
          <w:b/>
          <w:bCs/>
          <w:color w:val="000000"/>
        </w:rPr>
        <w:lastRenderedPageBreak/>
        <w:t xml:space="preserve">Group Number: </w:t>
      </w:r>
      <w:r w:rsidRPr="00F64703">
        <w:rPr>
          <w:color w:val="000000"/>
        </w:rPr>
        <w:t>5</w:t>
      </w:r>
      <w:r w:rsidRPr="00F64703">
        <w:rPr>
          <w:color w:val="000000"/>
        </w:rPr>
        <w:br/>
      </w:r>
      <w:r w:rsidRPr="00F64703">
        <w:rPr>
          <w:b/>
          <w:bCs/>
          <w:color w:val="000000"/>
        </w:rPr>
        <w:t xml:space="preserve">Title of Unit: </w:t>
      </w:r>
      <w:r w:rsidRPr="00F64703">
        <w:rPr>
          <w:color w:val="000000"/>
        </w:rPr>
        <w:t>My True Self</w:t>
      </w:r>
      <w:r w:rsidRPr="00F64703">
        <w:rPr>
          <w:b/>
          <w:bCs/>
          <w:color w:val="000000"/>
        </w:rPr>
        <w:br/>
        <w:t xml:space="preserve">Subject: </w:t>
      </w:r>
      <w:r w:rsidRPr="00F64703">
        <w:rPr>
          <w:color w:val="000000"/>
        </w:rPr>
        <w:t>English - high school Sec 4 Enriched</w:t>
      </w:r>
    </w:p>
    <w:p w14:paraId="2DFF3B57" w14:textId="4060F92C" w:rsidR="004E5AE1" w:rsidRPr="007D57D7" w:rsidRDefault="00F64703" w:rsidP="00E67473">
      <w:pPr>
        <w:spacing w:before="240" w:after="240" w:line="360" w:lineRule="auto"/>
        <w:jc w:val="center"/>
        <w:rPr>
          <w:b/>
          <w:bCs/>
          <w:color w:val="000000"/>
          <w:u w:val="single"/>
        </w:rPr>
      </w:pPr>
      <w:r w:rsidRPr="00F64703">
        <w:rPr>
          <w:b/>
          <w:bCs/>
          <w:color w:val="000000"/>
          <w:u w:val="single"/>
        </w:rPr>
        <w:t xml:space="preserve">Brief Description of </w:t>
      </w:r>
      <w:r w:rsidR="004E5AE1" w:rsidRPr="007D57D7">
        <w:rPr>
          <w:b/>
          <w:bCs/>
          <w:color w:val="000000"/>
          <w:u w:val="single"/>
        </w:rPr>
        <w:t>the unit</w:t>
      </w:r>
    </w:p>
    <w:p w14:paraId="2AC0C562" w14:textId="77777777" w:rsidR="004E5AE1" w:rsidRPr="007D57D7" w:rsidRDefault="00F64703" w:rsidP="00E67473">
      <w:pPr>
        <w:spacing w:before="240" w:after="240" w:line="360" w:lineRule="auto"/>
        <w:ind w:firstLine="720"/>
        <w:rPr>
          <w:b/>
          <w:bCs/>
          <w:color w:val="000000"/>
        </w:rPr>
      </w:pPr>
      <w:r w:rsidRPr="00F64703">
        <w:rPr>
          <w:color w:val="000000"/>
        </w:rPr>
        <w:t xml:space="preserve">Adolescence is a difficult period everyone has to pass through, in which knowing and respecting yourself is of </w:t>
      </w:r>
      <w:r w:rsidR="004E5AE1" w:rsidRPr="007D57D7">
        <w:rPr>
          <w:color w:val="000000"/>
        </w:rPr>
        <w:t xml:space="preserve">the </w:t>
      </w:r>
      <w:r w:rsidRPr="00F64703">
        <w:rPr>
          <w:color w:val="000000"/>
        </w:rPr>
        <w:t xml:space="preserve">utmost importance. In high school, students are frequently prodded to consider their aspirations and plans for the future. Exploring different facets of their identity is a great way to spur reflection in that regard. This unit will bring students to consider how their unique upbringing, dreams, interpersonal relationships, background and experiences, shape their identity. By the end of the unit, students will have deepened their understanding of themselves, their values and what makes them who they are. </w:t>
      </w:r>
      <w:r w:rsidRPr="00F64703">
        <w:rPr>
          <w:b/>
          <w:bCs/>
          <w:color w:val="000000"/>
        </w:rPr>
        <w:br/>
      </w:r>
    </w:p>
    <w:p w14:paraId="109FEC01" w14:textId="437F75D3" w:rsidR="00F64703" w:rsidRPr="00F64703" w:rsidRDefault="00F64703" w:rsidP="00E67473">
      <w:pPr>
        <w:spacing w:before="240" w:after="240" w:line="360" w:lineRule="auto"/>
        <w:jc w:val="center"/>
        <w:rPr>
          <w:color w:val="000000"/>
          <w:u w:val="single"/>
        </w:rPr>
      </w:pPr>
      <w:r w:rsidRPr="00F64703">
        <w:rPr>
          <w:b/>
          <w:bCs/>
          <w:color w:val="000000"/>
          <w:u w:val="single"/>
        </w:rPr>
        <w:t>Part I Desired Results</w:t>
      </w:r>
    </w:p>
    <w:p w14:paraId="622DAD37" w14:textId="77777777" w:rsidR="00F64703" w:rsidRPr="00F64703" w:rsidRDefault="00F64703" w:rsidP="00E67473">
      <w:pPr>
        <w:spacing w:before="240" w:after="240" w:line="360" w:lineRule="auto"/>
        <w:rPr>
          <w:color w:val="000000"/>
        </w:rPr>
      </w:pPr>
      <w:r w:rsidRPr="00F64703">
        <w:rPr>
          <w:b/>
          <w:bCs/>
          <w:color w:val="000000"/>
        </w:rPr>
        <w:t>What will they know on completion (list)?</w:t>
      </w:r>
    </w:p>
    <w:p w14:paraId="0D5B026E" w14:textId="77777777" w:rsidR="00F64703" w:rsidRPr="00F64703" w:rsidRDefault="00F64703" w:rsidP="00E67473">
      <w:pPr>
        <w:numPr>
          <w:ilvl w:val="0"/>
          <w:numId w:val="12"/>
        </w:numPr>
        <w:spacing w:before="240" w:line="360" w:lineRule="auto"/>
        <w:textAlignment w:val="baseline"/>
        <w:rPr>
          <w:color w:val="000000"/>
        </w:rPr>
      </w:pPr>
      <w:r w:rsidRPr="00F64703">
        <w:rPr>
          <w:color w:val="000000"/>
        </w:rPr>
        <w:t>How to identify aspects of their personal identities</w:t>
      </w:r>
    </w:p>
    <w:p w14:paraId="7778FB91" w14:textId="77777777" w:rsidR="00F64703" w:rsidRPr="00F64703" w:rsidRDefault="00F64703" w:rsidP="00E67473">
      <w:pPr>
        <w:numPr>
          <w:ilvl w:val="0"/>
          <w:numId w:val="12"/>
        </w:numPr>
        <w:spacing w:line="360" w:lineRule="auto"/>
        <w:textAlignment w:val="baseline"/>
        <w:rPr>
          <w:color w:val="000000"/>
        </w:rPr>
      </w:pPr>
      <w:r w:rsidRPr="00F64703">
        <w:rPr>
          <w:color w:val="000000"/>
        </w:rPr>
        <w:t>That diversity is beautiful and vital</w:t>
      </w:r>
    </w:p>
    <w:p w14:paraId="7757E00F" w14:textId="77777777" w:rsidR="00F64703" w:rsidRPr="00F64703" w:rsidRDefault="00F64703" w:rsidP="00E67473">
      <w:pPr>
        <w:numPr>
          <w:ilvl w:val="0"/>
          <w:numId w:val="12"/>
        </w:numPr>
        <w:spacing w:line="360" w:lineRule="auto"/>
        <w:textAlignment w:val="baseline"/>
        <w:rPr>
          <w:color w:val="000000"/>
        </w:rPr>
      </w:pPr>
      <w:r w:rsidRPr="00F64703">
        <w:rPr>
          <w:color w:val="000000"/>
        </w:rPr>
        <w:t>How to describe themselves (knowing their weaknesses and strengths)</w:t>
      </w:r>
    </w:p>
    <w:p w14:paraId="013B9F5B" w14:textId="77777777" w:rsidR="00F64703" w:rsidRPr="00F64703" w:rsidRDefault="00F64703" w:rsidP="00E67473">
      <w:pPr>
        <w:numPr>
          <w:ilvl w:val="0"/>
          <w:numId w:val="12"/>
        </w:numPr>
        <w:spacing w:line="360" w:lineRule="auto"/>
        <w:textAlignment w:val="baseline"/>
        <w:rPr>
          <w:color w:val="000000"/>
        </w:rPr>
      </w:pPr>
      <w:r w:rsidRPr="00F64703">
        <w:rPr>
          <w:color w:val="000000"/>
        </w:rPr>
        <w:t>That their environment plays a huge role in forging their identity</w:t>
      </w:r>
    </w:p>
    <w:p w14:paraId="675D1BEE" w14:textId="77777777" w:rsidR="00F64703" w:rsidRPr="00F64703" w:rsidRDefault="00F64703" w:rsidP="00E67473">
      <w:pPr>
        <w:numPr>
          <w:ilvl w:val="0"/>
          <w:numId w:val="12"/>
        </w:numPr>
        <w:spacing w:line="360" w:lineRule="auto"/>
        <w:textAlignment w:val="baseline"/>
        <w:rPr>
          <w:color w:val="000000"/>
        </w:rPr>
      </w:pPr>
      <w:r w:rsidRPr="00F64703">
        <w:rPr>
          <w:color w:val="000000"/>
        </w:rPr>
        <w:t>That everyone is human but different (embracing differences)</w:t>
      </w:r>
    </w:p>
    <w:p w14:paraId="6B9DBC1A" w14:textId="77777777" w:rsidR="004E5AE1" w:rsidRPr="007D57D7" w:rsidRDefault="00F64703" w:rsidP="00E67473">
      <w:pPr>
        <w:numPr>
          <w:ilvl w:val="0"/>
          <w:numId w:val="12"/>
        </w:numPr>
        <w:spacing w:after="240" w:line="360" w:lineRule="auto"/>
        <w:textAlignment w:val="baseline"/>
        <w:rPr>
          <w:color w:val="000000"/>
        </w:rPr>
      </w:pPr>
      <w:r w:rsidRPr="00F64703">
        <w:rPr>
          <w:color w:val="000000"/>
        </w:rPr>
        <w:t>That it is okay to be a certain way </w:t>
      </w:r>
    </w:p>
    <w:p w14:paraId="3CCC0668" w14:textId="1D4612B4" w:rsidR="00F64703" w:rsidRPr="00F64703" w:rsidRDefault="00F64703" w:rsidP="00E67473">
      <w:pPr>
        <w:spacing w:after="240" w:line="360" w:lineRule="auto"/>
        <w:textAlignment w:val="baseline"/>
        <w:rPr>
          <w:color w:val="000000"/>
        </w:rPr>
      </w:pPr>
      <w:r w:rsidRPr="00F64703">
        <w:rPr>
          <w:b/>
          <w:bCs/>
          <w:color w:val="000000"/>
        </w:rPr>
        <w:t>What will they understand on completion (list)? </w:t>
      </w:r>
    </w:p>
    <w:p w14:paraId="7A1E9620" w14:textId="77777777" w:rsidR="00F64703" w:rsidRPr="00F64703" w:rsidRDefault="00F64703" w:rsidP="00E67473">
      <w:pPr>
        <w:numPr>
          <w:ilvl w:val="0"/>
          <w:numId w:val="13"/>
        </w:numPr>
        <w:spacing w:before="240" w:line="360" w:lineRule="auto"/>
        <w:textAlignment w:val="baseline"/>
        <w:rPr>
          <w:color w:val="000000"/>
        </w:rPr>
      </w:pPr>
      <w:r w:rsidRPr="00F64703">
        <w:rPr>
          <w:color w:val="000000"/>
        </w:rPr>
        <w:t>Recognize ways in which various aspects (4 in this case) can modify one’s identity</w:t>
      </w:r>
    </w:p>
    <w:p w14:paraId="02723B5F" w14:textId="77777777" w:rsidR="00F64703" w:rsidRPr="00F64703" w:rsidRDefault="00F64703" w:rsidP="00E67473">
      <w:pPr>
        <w:numPr>
          <w:ilvl w:val="0"/>
          <w:numId w:val="13"/>
        </w:numPr>
        <w:spacing w:line="360" w:lineRule="auto"/>
        <w:textAlignment w:val="baseline"/>
        <w:rPr>
          <w:color w:val="000000"/>
        </w:rPr>
      </w:pPr>
      <w:r w:rsidRPr="00F64703">
        <w:rPr>
          <w:color w:val="000000"/>
        </w:rPr>
        <w:t>As life goes on, one’s values/weaknesses/strengths/identity change</w:t>
      </w:r>
    </w:p>
    <w:p w14:paraId="735C54CB" w14:textId="77777777" w:rsidR="00F64703" w:rsidRPr="00F64703" w:rsidRDefault="00F64703" w:rsidP="00E67473">
      <w:pPr>
        <w:numPr>
          <w:ilvl w:val="0"/>
          <w:numId w:val="13"/>
        </w:numPr>
        <w:spacing w:line="360" w:lineRule="auto"/>
        <w:textAlignment w:val="baseline"/>
        <w:rPr>
          <w:color w:val="000000"/>
        </w:rPr>
      </w:pPr>
      <w:r w:rsidRPr="00F64703">
        <w:rPr>
          <w:color w:val="000000"/>
        </w:rPr>
        <w:t>How different aspects of one’s identity influence one’s life as it plays out</w:t>
      </w:r>
    </w:p>
    <w:p w14:paraId="382DF32C" w14:textId="77777777" w:rsidR="00F64703" w:rsidRPr="00F64703" w:rsidRDefault="00F64703" w:rsidP="00E67473">
      <w:pPr>
        <w:numPr>
          <w:ilvl w:val="0"/>
          <w:numId w:val="13"/>
        </w:numPr>
        <w:spacing w:line="360" w:lineRule="auto"/>
        <w:textAlignment w:val="baseline"/>
        <w:rPr>
          <w:color w:val="000000"/>
        </w:rPr>
      </w:pPr>
      <w:r w:rsidRPr="00F64703">
        <w:rPr>
          <w:color w:val="000000"/>
        </w:rPr>
        <w:t>different aspects of one’s identity change and evolve over time</w:t>
      </w:r>
    </w:p>
    <w:p w14:paraId="55D6C077" w14:textId="05E0011C" w:rsidR="00F64703" w:rsidRPr="00F64703" w:rsidRDefault="00F64703" w:rsidP="00E67473">
      <w:pPr>
        <w:numPr>
          <w:ilvl w:val="0"/>
          <w:numId w:val="13"/>
        </w:numPr>
        <w:spacing w:line="360" w:lineRule="auto"/>
        <w:textAlignment w:val="baseline"/>
        <w:rPr>
          <w:color w:val="000000"/>
        </w:rPr>
      </w:pPr>
      <w:r w:rsidRPr="00F64703">
        <w:rPr>
          <w:color w:val="000000"/>
        </w:rPr>
        <w:t xml:space="preserve">How to work with other’s </w:t>
      </w:r>
      <w:r w:rsidR="004E5AE1" w:rsidRPr="007D57D7">
        <w:rPr>
          <w:color w:val="000000"/>
        </w:rPr>
        <w:t>uniqueness’s</w:t>
      </w:r>
      <w:r w:rsidRPr="00F64703">
        <w:rPr>
          <w:color w:val="000000"/>
        </w:rPr>
        <w:t xml:space="preserve"> (teamwork in all life aspects)</w:t>
      </w:r>
    </w:p>
    <w:p w14:paraId="2AA27B22" w14:textId="77777777" w:rsidR="00F64703" w:rsidRPr="00F64703" w:rsidRDefault="00F64703" w:rsidP="00E67473">
      <w:pPr>
        <w:numPr>
          <w:ilvl w:val="0"/>
          <w:numId w:val="13"/>
        </w:numPr>
        <w:spacing w:after="240" w:line="360" w:lineRule="auto"/>
        <w:textAlignment w:val="baseline"/>
        <w:rPr>
          <w:color w:val="000000"/>
        </w:rPr>
      </w:pPr>
      <w:r w:rsidRPr="00F64703">
        <w:rPr>
          <w:color w:val="000000"/>
        </w:rPr>
        <w:t>How to respectfully integrate their identity into society </w:t>
      </w:r>
    </w:p>
    <w:p w14:paraId="4E14A467" w14:textId="77777777" w:rsidR="00F64703" w:rsidRPr="00F64703" w:rsidRDefault="00F64703" w:rsidP="00E67473">
      <w:pPr>
        <w:spacing w:before="240" w:after="240" w:line="360" w:lineRule="auto"/>
        <w:rPr>
          <w:color w:val="000000"/>
        </w:rPr>
      </w:pPr>
      <w:r w:rsidRPr="00F64703">
        <w:rPr>
          <w:b/>
          <w:bCs/>
          <w:color w:val="000000"/>
        </w:rPr>
        <w:lastRenderedPageBreak/>
        <w:t>What will they be able to do on completion (list)? (objectives)</w:t>
      </w:r>
    </w:p>
    <w:p w14:paraId="08F3E79A" w14:textId="77777777" w:rsidR="00F64703" w:rsidRPr="00F64703" w:rsidRDefault="00F64703" w:rsidP="00E67473">
      <w:pPr>
        <w:numPr>
          <w:ilvl w:val="0"/>
          <w:numId w:val="14"/>
        </w:numPr>
        <w:spacing w:before="240" w:line="360" w:lineRule="auto"/>
        <w:textAlignment w:val="baseline"/>
        <w:rPr>
          <w:color w:val="000000"/>
        </w:rPr>
      </w:pPr>
      <w:r w:rsidRPr="00F64703">
        <w:rPr>
          <w:color w:val="000000"/>
        </w:rPr>
        <w:t>Use language that reflects respect toward different people’s identities  </w:t>
      </w:r>
    </w:p>
    <w:p w14:paraId="1008ACCE" w14:textId="77777777" w:rsidR="00F64703" w:rsidRPr="00F64703" w:rsidRDefault="00F64703" w:rsidP="00E67473">
      <w:pPr>
        <w:numPr>
          <w:ilvl w:val="0"/>
          <w:numId w:val="14"/>
        </w:numPr>
        <w:spacing w:line="360" w:lineRule="auto"/>
        <w:textAlignment w:val="baseline"/>
        <w:rPr>
          <w:color w:val="000000"/>
        </w:rPr>
      </w:pPr>
      <w:r w:rsidRPr="00F64703">
        <w:rPr>
          <w:color w:val="000000"/>
        </w:rPr>
        <w:t>Use respectful language to showcase appreciation toward themselves and who they are</w:t>
      </w:r>
    </w:p>
    <w:p w14:paraId="37DA149B" w14:textId="77777777" w:rsidR="00F64703" w:rsidRPr="00F64703" w:rsidRDefault="00F64703" w:rsidP="00E67473">
      <w:pPr>
        <w:numPr>
          <w:ilvl w:val="0"/>
          <w:numId w:val="14"/>
        </w:numPr>
        <w:spacing w:line="360" w:lineRule="auto"/>
        <w:textAlignment w:val="baseline"/>
        <w:rPr>
          <w:color w:val="000000"/>
        </w:rPr>
      </w:pPr>
      <w:r w:rsidRPr="00F64703">
        <w:rPr>
          <w:color w:val="000000"/>
        </w:rPr>
        <w:t>Talk positively about themselves </w:t>
      </w:r>
    </w:p>
    <w:p w14:paraId="445559DF" w14:textId="77777777" w:rsidR="00F64703" w:rsidRPr="00F64703" w:rsidRDefault="00F64703" w:rsidP="00E67473">
      <w:pPr>
        <w:numPr>
          <w:ilvl w:val="0"/>
          <w:numId w:val="14"/>
        </w:numPr>
        <w:spacing w:line="360" w:lineRule="auto"/>
        <w:textAlignment w:val="baseline"/>
        <w:rPr>
          <w:color w:val="000000"/>
        </w:rPr>
      </w:pPr>
      <w:r w:rsidRPr="00F64703">
        <w:rPr>
          <w:color w:val="000000"/>
        </w:rPr>
        <w:t>Identify their strengths and weaknesses regarding their identity </w:t>
      </w:r>
    </w:p>
    <w:p w14:paraId="2CCCA434" w14:textId="17751369" w:rsidR="007D57D7" w:rsidRPr="00E67473" w:rsidRDefault="00F64703" w:rsidP="00E67473">
      <w:pPr>
        <w:numPr>
          <w:ilvl w:val="0"/>
          <w:numId w:val="14"/>
        </w:numPr>
        <w:spacing w:after="240" w:line="360" w:lineRule="auto"/>
        <w:textAlignment w:val="baseline"/>
        <w:rPr>
          <w:color w:val="000000"/>
        </w:rPr>
      </w:pPr>
      <w:r w:rsidRPr="00F64703">
        <w:rPr>
          <w:color w:val="000000"/>
        </w:rPr>
        <w:t xml:space="preserve">Be able to actively participate in group discussions about identity </w:t>
      </w:r>
      <w:r w:rsidRPr="00F64703">
        <w:rPr>
          <w:color w:val="000000"/>
        </w:rPr>
        <w:br/>
      </w:r>
    </w:p>
    <w:p w14:paraId="38BD3817" w14:textId="77777777" w:rsidR="004E5AE1" w:rsidRPr="007D57D7" w:rsidRDefault="00F64703" w:rsidP="00E67473">
      <w:pPr>
        <w:spacing w:before="240" w:after="240" w:line="360" w:lineRule="auto"/>
        <w:jc w:val="center"/>
        <w:rPr>
          <w:b/>
          <w:bCs/>
          <w:color w:val="000000"/>
          <w:u w:val="single"/>
        </w:rPr>
      </w:pPr>
      <w:r w:rsidRPr="00F64703">
        <w:rPr>
          <w:b/>
          <w:bCs/>
          <w:color w:val="000000"/>
          <w:u w:val="single"/>
        </w:rPr>
        <w:t>Part II Pre-Assessments</w:t>
      </w:r>
    </w:p>
    <w:p w14:paraId="00ABE936" w14:textId="09C5E41B" w:rsidR="00F64703" w:rsidRPr="00F64703" w:rsidRDefault="00F64703" w:rsidP="00E67473">
      <w:pPr>
        <w:spacing w:line="360" w:lineRule="auto"/>
        <w:ind w:firstLine="720"/>
      </w:pPr>
      <w:r w:rsidRPr="00F64703">
        <w:rPr>
          <w:color w:val="000000"/>
        </w:rPr>
        <w:t>Before starting the first lesson in the unit plan on identity, students will be asked to fill out this questionnaire in order to determine their current knowledge and interest levels. Students will be told to answer honestly and with as little or as much detail as possible (to take into account the different Tiers of students). Finally, the teacher will also tell students that this will not be evaluated but that it does need to be complete</w:t>
      </w:r>
      <w:r w:rsidR="004E5AE1" w:rsidRPr="007D57D7">
        <w:rPr>
          <w:color w:val="000000"/>
        </w:rPr>
        <w:t xml:space="preserve">d. </w:t>
      </w:r>
    </w:p>
    <w:p w14:paraId="49D0156D" w14:textId="7BC27C47" w:rsidR="00F64703" w:rsidRPr="00507B35" w:rsidRDefault="00507B35" w:rsidP="00E67473">
      <w:pPr>
        <w:spacing w:before="240" w:after="240" w:line="360" w:lineRule="auto"/>
        <w:rPr>
          <w:color w:val="000000" w:themeColor="text1"/>
        </w:rPr>
      </w:pPr>
      <w:r w:rsidRPr="00507B35">
        <w:rPr>
          <w:color w:val="000000" w:themeColor="text1"/>
        </w:rPr>
        <w:t>***See Appendix 1 for pre-assessment questionnaire***</w:t>
      </w:r>
    </w:p>
    <w:p w14:paraId="0A08D98D" w14:textId="77777777" w:rsidR="00F64703" w:rsidRPr="007D57D7" w:rsidRDefault="00F64703" w:rsidP="00E67473">
      <w:pPr>
        <w:spacing w:before="240" w:after="240" w:line="360" w:lineRule="auto"/>
        <w:rPr>
          <w:b/>
          <w:bCs/>
          <w:color w:val="351C75"/>
        </w:rPr>
      </w:pPr>
    </w:p>
    <w:p w14:paraId="77004796" w14:textId="1FD82E93" w:rsidR="007D57D7" w:rsidRPr="007D57D7" w:rsidRDefault="007D57D7" w:rsidP="00E67473">
      <w:pPr>
        <w:spacing w:line="360" w:lineRule="auto"/>
        <w:jc w:val="center"/>
        <w:rPr>
          <w:u w:val="single"/>
        </w:rPr>
      </w:pPr>
      <w:r w:rsidRPr="007D57D7">
        <w:rPr>
          <w:b/>
          <w:bCs/>
          <w:color w:val="000000"/>
          <w:u w:val="single"/>
        </w:rPr>
        <w:t>Part III Lesson Plans</w:t>
      </w:r>
    </w:p>
    <w:p w14:paraId="7558ED09" w14:textId="77777777" w:rsidR="007D57D7" w:rsidRDefault="007D57D7" w:rsidP="00E67473">
      <w:pPr>
        <w:spacing w:line="360" w:lineRule="auto"/>
        <w:rPr>
          <w:rFonts w:ascii="Arial" w:hAnsi="Arial" w:cs="Arial"/>
          <w:b/>
          <w:bCs/>
          <w:color w:val="351C75"/>
        </w:rPr>
      </w:pPr>
    </w:p>
    <w:p w14:paraId="4C338826" w14:textId="70BDA784" w:rsidR="00F64703" w:rsidRPr="00B17615" w:rsidRDefault="007D57D7" w:rsidP="00E67473">
      <w:pPr>
        <w:spacing w:line="360" w:lineRule="auto"/>
        <w:ind w:firstLine="720"/>
        <w:rPr>
          <w:color w:val="000000" w:themeColor="text1"/>
        </w:rPr>
      </w:pPr>
      <w:r w:rsidRPr="00B17615">
        <w:rPr>
          <w:color w:val="000000" w:themeColor="text1"/>
        </w:rPr>
        <w:t xml:space="preserve">The Unit Plan is on Identity. </w:t>
      </w:r>
      <w:r w:rsidRPr="007D57D7">
        <w:rPr>
          <w:color w:val="000000" w:themeColor="text1"/>
        </w:rPr>
        <w:t>After each class, students have for homework to reflect on a question</w:t>
      </w:r>
      <w:r w:rsidRPr="00B17615">
        <w:rPr>
          <w:color w:val="000000" w:themeColor="text1"/>
        </w:rPr>
        <w:t xml:space="preserve"> that the teacher will assign</w:t>
      </w:r>
      <w:r w:rsidRPr="007D57D7">
        <w:rPr>
          <w:color w:val="000000" w:themeColor="text1"/>
        </w:rPr>
        <w:t xml:space="preserve"> (about what they just learned)</w:t>
      </w:r>
      <w:r w:rsidRPr="00B17615">
        <w:rPr>
          <w:color w:val="000000" w:themeColor="text1"/>
        </w:rPr>
        <w:t>. T</w:t>
      </w:r>
      <w:r w:rsidRPr="007D57D7">
        <w:rPr>
          <w:color w:val="000000" w:themeColor="text1"/>
        </w:rPr>
        <w:t>his could be accomplished in written (journal entry, bullet form, poem, word map or a blog entry)</w:t>
      </w:r>
      <w:r w:rsidRPr="00B17615">
        <w:rPr>
          <w:color w:val="000000" w:themeColor="text1"/>
        </w:rPr>
        <w:t xml:space="preserve"> or</w:t>
      </w:r>
      <w:r w:rsidRPr="007D57D7">
        <w:rPr>
          <w:color w:val="000000" w:themeColor="text1"/>
        </w:rPr>
        <w:t xml:space="preserve"> oral form (a video recording)</w:t>
      </w:r>
      <w:r w:rsidRPr="00B17615">
        <w:rPr>
          <w:color w:val="000000" w:themeColor="text1"/>
        </w:rPr>
        <w:t>. T</w:t>
      </w:r>
      <w:r w:rsidRPr="007D57D7">
        <w:rPr>
          <w:color w:val="000000" w:themeColor="text1"/>
        </w:rPr>
        <w:t>hese formative assessments have for objectives to push students to look at themselves and go deeper into reflection</w:t>
      </w:r>
      <w:r w:rsidRPr="00B17615">
        <w:rPr>
          <w:color w:val="000000" w:themeColor="text1"/>
        </w:rPr>
        <w:t>.</w:t>
      </w:r>
      <w:r w:rsidRPr="007D57D7">
        <w:rPr>
          <w:color w:val="000000" w:themeColor="text1"/>
        </w:rPr>
        <w:t xml:space="preserve"> </w:t>
      </w:r>
      <w:r w:rsidRPr="00B17615">
        <w:rPr>
          <w:color w:val="000000" w:themeColor="text1"/>
        </w:rPr>
        <w:t>M</w:t>
      </w:r>
      <w:r w:rsidRPr="007D57D7">
        <w:rPr>
          <w:color w:val="000000" w:themeColor="text1"/>
        </w:rPr>
        <w:t>oreover</w:t>
      </w:r>
      <w:r w:rsidRPr="00B17615">
        <w:rPr>
          <w:color w:val="000000" w:themeColor="text1"/>
        </w:rPr>
        <w:t>,</w:t>
      </w:r>
      <w:r w:rsidRPr="007D57D7">
        <w:rPr>
          <w:color w:val="000000" w:themeColor="text1"/>
        </w:rPr>
        <w:t xml:space="preserve"> they will help the teacher to check on </w:t>
      </w:r>
      <w:r w:rsidRPr="00B17615">
        <w:rPr>
          <w:color w:val="000000" w:themeColor="text1"/>
        </w:rPr>
        <w:t>for student</w:t>
      </w:r>
      <w:r w:rsidRPr="007D57D7">
        <w:rPr>
          <w:color w:val="000000" w:themeColor="text1"/>
        </w:rPr>
        <w:t xml:space="preserve"> understanding</w:t>
      </w:r>
      <w:r w:rsidRPr="00B17615">
        <w:rPr>
          <w:color w:val="000000" w:themeColor="text1"/>
        </w:rPr>
        <w:t xml:space="preserve"> while, at the same time helping them </w:t>
      </w:r>
      <w:r w:rsidRPr="007D57D7">
        <w:rPr>
          <w:color w:val="000000" w:themeColor="text1"/>
        </w:rPr>
        <w:t xml:space="preserve">understand his/her students better and adapt his/her lessons according to the students (and the results of the ‘entry logs’). </w:t>
      </w:r>
      <w:r w:rsidR="00B17615" w:rsidRPr="00B17615">
        <w:rPr>
          <w:color w:val="000000" w:themeColor="text1"/>
        </w:rPr>
        <w:t>This</w:t>
      </w:r>
      <w:r w:rsidRPr="007D57D7">
        <w:rPr>
          <w:color w:val="000000" w:themeColor="text1"/>
        </w:rPr>
        <w:t xml:space="preserve"> can be seen as a continuum of the pre-assessment.</w:t>
      </w:r>
    </w:p>
    <w:p w14:paraId="09644C06" w14:textId="471B21F7" w:rsidR="00255A44" w:rsidRPr="004D0101" w:rsidRDefault="005126B1" w:rsidP="00E67473">
      <w:pPr>
        <w:spacing w:before="240" w:after="240" w:line="360" w:lineRule="auto"/>
        <w:rPr>
          <w:b/>
          <w:bCs/>
          <w:color w:val="000000" w:themeColor="text1"/>
        </w:rPr>
      </w:pPr>
      <w:r w:rsidRPr="00CE6E0E">
        <w:rPr>
          <w:b/>
          <w:bCs/>
          <w:color w:val="000000" w:themeColor="text1"/>
        </w:rPr>
        <w:t xml:space="preserve">Lesson 1: childhood and </w:t>
      </w:r>
      <w:r w:rsidR="00DC77CA" w:rsidRPr="004D0101">
        <w:rPr>
          <w:b/>
          <w:bCs/>
          <w:color w:val="000000" w:themeColor="text1"/>
        </w:rPr>
        <w:t>current</w:t>
      </w:r>
      <w:r w:rsidRPr="00CE6E0E">
        <w:rPr>
          <w:b/>
          <w:bCs/>
          <w:color w:val="000000" w:themeColor="text1"/>
        </w:rPr>
        <w:t xml:space="preserve"> </w:t>
      </w:r>
      <w:r w:rsidRPr="004D0101">
        <w:rPr>
          <w:b/>
          <w:bCs/>
          <w:color w:val="000000" w:themeColor="text1"/>
        </w:rPr>
        <w:t>dreams</w:t>
      </w:r>
    </w:p>
    <w:p w14:paraId="767BB432" w14:textId="67C53940" w:rsidR="00255A44" w:rsidRPr="004D0101" w:rsidRDefault="00255A44" w:rsidP="00E67473">
      <w:pPr>
        <w:spacing w:line="360" w:lineRule="auto"/>
        <w:rPr>
          <w:u w:val="single"/>
        </w:rPr>
      </w:pPr>
      <w:r w:rsidRPr="00255A44">
        <w:rPr>
          <w:u w:val="single"/>
        </w:rPr>
        <w:t>Objectives:</w:t>
      </w:r>
    </w:p>
    <w:p w14:paraId="5ED99405" w14:textId="61E83D31" w:rsidR="0010671D" w:rsidRPr="004D0101" w:rsidRDefault="0010671D" w:rsidP="00E67473">
      <w:pPr>
        <w:pStyle w:val="ListParagraph"/>
        <w:numPr>
          <w:ilvl w:val="0"/>
          <w:numId w:val="15"/>
        </w:numPr>
        <w:spacing w:line="360" w:lineRule="auto"/>
      </w:pPr>
      <w:r w:rsidRPr="004D0101">
        <w:lastRenderedPageBreak/>
        <w:t>Understand that there are many different aspects of identity</w:t>
      </w:r>
    </w:p>
    <w:p w14:paraId="14323980" w14:textId="0E11E061" w:rsidR="00255A44" w:rsidRPr="004D0101" w:rsidRDefault="0010671D" w:rsidP="00E67473">
      <w:pPr>
        <w:pStyle w:val="ListParagraph"/>
        <w:numPr>
          <w:ilvl w:val="0"/>
          <w:numId w:val="15"/>
        </w:numPr>
        <w:spacing w:line="360" w:lineRule="auto"/>
      </w:pPr>
      <w:r w:rsidRPr="004D0101">
        <w:t>Are able to identify their dreams</w:t>
      </w:r>
    </w:p>
    <w:p w14:paraId="2AF8DD5A" w14:textId="3DE30C75" w:rsidR="0010671D" w:rsidRPr="004D0101" w:rsidRDefault="0010671D" w:rsidP="00E67473">
      <w:pPr>
        <w:pStyle w:val="ListParagraph"/>
        <w:numPr>
          <w:ilvl w:val="0"/>
          <w:numId w:val="15"/>
        </w:numPr>
        <w:spacing w:line="360" w:lineRule="auto"/>
      </w:pPr>
      <w:r w:rsidRPr="004D0101">
        <w:t>To use respectful language regarding the dreams of others</w:t>
      </w:r>
    </w:p>
    <w:p w14:paraId="4A61C2C3" w14:textId="27C0107C" w:rsidR="0010671D" w:rsidRPr="004D0101" w:rsidRDefault="0010671D" w:rsidP="00E67473">
      <w:pPr>
        <w:pStyle w:val="ListParagraph"/>
        <w:numPr>
          <w:ilvl w:val="0"/>
          <w:numId w:val="15"/>
        </w:numPr>
        <w:spacing w:line="360" w:lineRule="auto"/>
      </w:pPr>
      <w:r w:rsidRPr="004D0101">
        <w:t>To recognize that dreams can be many different things</w:t>
      </w:r>
    </w:p>
    <w:p w14:paraId="67D87AD0" w14:textId="7A8CFEA4" w:rsidR="0010671D" w:rsidRPr="004D0101" w:rsidRDefault="0010671D" w:rsidP="00E67473">
      <w:pPr>
        <w:pStyle w:val="ListParagraph"/>
        <w:numPr>
          <w:ilvl w:val="0"/>
          <w:numId w:val="15"/>
        </w:numPr>
        <w:spacing w:line="360" w:lineRule="auto"/>
      </w:pPr>
      <w:r w:rsidRPr="004D0101">
        <w:t>Are able to explain how their dreams help shape their identity</w:t>
      </w:r>
    </w:p>
    <w:p w14:paraId="217DD221" w14:textId="77777777" w:rsidR="001A6700" w:rsidRPr="00255A44" w:rsidRDefault="001A6700" w:rsidP="00E67473">
      <w:pPr>
        <w:spacing w:line="360" w:lineRule="auto"/>
      </w:pPr>
    </w:p>
    <w:p w14:paraId="26B9919E" w14:textId="3FA5E71C" w:rsidR="00255A44" w:rsidRPr="004D0101" w:rsidRDefault="00255A44" w:rsidP="00E67473">
      <w:pPr>
        <w:spacing w:line="360" w:lineRule="auto"/>
        <w:rPr>
          <w:u w:val="single"/>
        </w:rPr>
      </w:pPr>
      <w:r w:rsidRPr="00255A44">
        <w:rPr>
          <w:u w:val="single"/>
        </w:rPr>
        <w:t xml:space="preserve">Common </w:t>
      </w:r>
      <w:r w:rsidRPr="004D0101">
        <w:rPr>
          <w:u w:val="single"/>
        </w:rPr>
        <w:t>E</w:t>
      </w:r>
      <w:r w:rsidRPr="00255A44">
        <w:rPr>
          <w:u w:val="single"/>
        </w:rPr>
        <w:t xml:space="preserve">xperience: </w:t>
      </w:r>
    </w:p>
    <w:p w14:paraId="220E8FDD" w14:textId="7627020D" w:rsidR="00255A44" w:rsidRDefault="00255A44" w:rsidP="006E10F9">
      <w:pPr>
        <w:spacing w:line="360" w:lineRule="auto"/>
        <w:ind w:firstLine="720"/>
      </w:pPr>
      <w:r w:rsidRPr="00255A44">
        <w:t>In this class, students will be introduced to the meaning of identity and how it has many different aspects, that all play a role in determining who each student is. The pre-assessment will have had the question: What is the most important part of identity? This will have been a trick question to tell students how all aspects influence identity and therefore, there is no ONE most important part. The more specific focus will be on their childhood and current dreams. The previous class, they were asked to think about a dream they had as a child. The teacher will discuss with the class that dreams are not only about jobs, they can be anything. </w:t>
      </w:r>
    </w:p>
    <w:p w14:paraId="51869A31" w14:textId="77777777" w:rsidR="006E10F9" w:rsidRPr="00255A44" w:rsidRDefault="006E10F9" w:rsidP="006E10F9">
      <w:pPr>
        <w:spacing w:line="360" w:lineRule="auto"/>
        <w:ind w:firstLine="720"/>
      </w:pPr>
    </w:p>
    <w:p w14:paraId="23B1E25D" w14:textId="63BAE1D4" w:rsidR="00255A44" w:rsidRPr="00255A44" w:rsidRDefault="00255A44" w:rsidP="00E67473">
      <w:pPr>
        <w:spacing w:line="360" w:lineRule="auto"/>
        <w:rPr>
          <w:u w:val="single"/>
        </w:rPr>
      </w:pPr>
      <w:r w:rsidRPr="004D0101">
        <w:rPr>
          <w:u w:val="single"/>
        </w:rPr>
        <w:t>Lesson</w:t>
      </w:r>
      <w:r w:rsidRPr="00255A44">
        <w:rPr>
          <w:u w:val="single"/>
        </w:rPr>
        <w:t xml:space="preserve"> </w:t>
      </w:r>
      <w:r w:rsidRPr="004D0101">
        <w:rPr>
          <w:u w:val="single"/>
        </w:rPr>
        <w:t>P</w:t>
      </w:r>
      <w:r w:rsidRPr="00255A44">
        <w:rPr>
          <w:u w:val="single"/>
        </w:rPr>
        <w:t>lan:</w:t>
      </w:r>
    </w:p>
    <w:p w14:paraId="7A45C26D" w14:textId="007FA0D2" w:rsidR="00255A44" w:rsidRPr="004D0101" w:rsidRDefault="00255A44" w:rsidP="00E67473">
      <w:pPr>
        <w:pStyle w:val="ListParagraph"/>
        <w:numPr>
          <w:ilvl w:val="0"/>
          <w:numId w:val="5"/>
        </w:numPr>
        <w:spacing w:line="360" w:lineRule="auto"/>
      </w:pPr>
      <w:r w:rsidRPr="004D0101">
        <w:t xml:space="preserve">Introduce Identity and </w:t>
      </w:r>
      <w:r w:rsidR="009452E1" w:rsidRPr="004D0101">
        <w:t>discuss some of the questions from the pre-assessment questionnaire</w:t>
      </w:r>
      <w:r w:rsidRPr="004D0101">
        <w:t>. (</w:t>
      </w:r>
      <w:r w:rsidR="009452E1" w:rsidRPr="004D0101">
        <w:t>9</w:t>
      </w:r>
      <w:r w:rsidRPr="004D0101">
        <w:t xml:space="preserve"> minutes) </w:t>
      </w:r>
    </w:p>
    <w:p w14:paraId="58669158" w14:textId="4A000CCC" w:rsidR="009452E1" w:rsidRPr="004D0101" w:rsidRDefault="009452E1" w:rsidP="00E67473">
      <w:pPr>
        <w:pStyle w:val="ListParagraph"/>
        <w:numPr>
          <w:ilvl w:val="0"/>
          <w:numId w:val="5"/>
        </w:numPr>
        <w:spacing w:line="360" w:lineRule="auto"/>
      </w:pPr>
      <w:r w:rsidRPr="004D0101">
        <w:t>Specify which aspects will be covered during the unit. (1 minute)</w:t>
      </w:r>
    </w:p>
    <w:p w14:paraId="35ACBEC6" w14:textId="60C1B7BC" w:rsidR="00255A44" w:rsidRPr="004D0101" w:rsidRDefault="00255A44" w:rsidP="00E67473">
      <w:pPr>
        <w:pStyle w:val="ListParagraph"/>
        <w:numPr>
          <w:ilvl w:val="0"/>
          <w:numId w:val="5"/>
        </w:numPr>
        <w:spacing w:line="360" w:lineRule="auto"/>
      </w:pPr>
      <w:r w:rsidRPr="004D0101">
        <w:t xml:space="preserve">Introduce the idea of dreams and how they help to define who we are. </w:t>
      </w:r>
      <w:r w:rsidR="002D44E5" w:rsidRPr="004D0101">
        <w:t>(8</w:t>
      </w:r>
      <w:r w:rsidR="00197C5E" w:rsidRPr="004D0101">
        <w:t xml:space="preserve"> minutes)</w:t>
      </w:r>
    </w:p>
    <w:p w14:paraId="02B282CA" w14:textId="7F5BCF28" w:rsidR="002D44E5" w:rsidRPr="004D0101" w:rsidRDefault="002D44E5" w:rsidP="00E67473">
      <w:pPr>
        <w:pStyle w:val="ListParagraph"/>
        <w:numPr>
          <w:ilvl w:val="0"/>
          <w:numId w:val="5"/>
        </w:numPr>
        <w:spacing w:line="360" w:lineRule="auto"/>
      </w:pPr>
      <w:r w:rsidRPr="004D0101">
        <w:t>Teacher will also provide an example of a dream he/she has and</w:t>
      </w:r>
      <w:r w:rsidR="009452E1" w:rsidRPr="004D0101">
        <w:t xml:space="preserve"> how it has affected his/her identity.</w:t>
      </w:r>
      <w:r w:rsidRPr="004D0101">
        <w:t xml:space="preserve"> (</w:t>
      </w:r>
      <w:r w:rsidR="009452E1" w:rsidRPr="004D0101">
        <w:t>2 minutes)</w:t>
      </w:r>
    </w:p>
    <w:p w14:paraId="351CFA73" w14:textId="1B79DAF2" w:rsidR="00255A44" w:rsidRPr="004D0101" w:rsidRDefault="00255A44" w:rsidP="00E67473">
      <w:pPr>
        <w:pStyle w:val="ListParagraph"/>
        <w:numPr>
          <w:ilvl w:val="0"/>
          <w:numId w:val="5"/>
        </w:numPr>
        <w:spacing w:line="360" w:lineRule="auto"/>
      </w:pPr>
      <w:r w:rsidRPr="004D0101">
        <w:t xml:space="preserve">Explain the fact that dreams come in all shapes and sizes. </w:t>
      </w:r>
      <w:r w:rsidR="00197C5E" w:rsidRPr="004D0101">
        <w:t>(4 minutes)</w:t>
      </w:r>
    </w:p>
    <w:p w14:paraId="6140DC16" w14:textId="73BEA2B0" w:rsidR="00255A44" w:rsidRPr="004D0101" w:rsidRDefault="00255A44" w:rsidP="00E67473">
      <w:pPr>
        <w:pStyle w:val="ListParagraph"/>
        <w:numPr>
          <w:ilvl w:val="0"/>
          <w:numId w:val="5"/>
        </w:numPr>
        <w:spacing w:line="360" w:lineRule="auto"/>
      </w:pPr>
      <w:r w:rsidRPr="004D0101">
        <w:t>The teacher will specify that all dreams must be respected even though they may seem strange to some. (2 minutes)</w:t>
      </w:r>
    </w:p>
    <w:p w14:paraId="10482803" w14:textId="40CFF619" w:rsidR="00255A44" w:rsidRPr="004D0101" w:rsidRDefault="00255A44" w:rsidP="00E67473">
      <w:pPr>
        <w:pStyle w:val="ListParagraph"/>
        <w:numPr>
          <w:ilvl w:val="0"/>
          <w:numId w:val="5"/>
        </w:numPr>
        <w:spacing w:line="360" w:lineRule="auto"/>
      </w:pPr>
      <w:r w:rsidRPr="004D0101">
        <w:t>Students were required to think about a dream they had as a child. Teacher will pull up mentimeter for them to enter their childhood dream in a word cloud. (2 minutes)</w:t>
      </w:r>
    </w:p>
    <w:p w14:paraId="3B33C3C5" w14:textId="3053686F" w:rsidR="00255A44" w:rsidRPr="004D0101" w:rsidRDefault="00255A44" w:rsidP="00E67473">
      <w:pPr>
        <w:pStyle w:val="ListParagraph"/>
        <w:numPr>
          <w:ilvl w:val="0"/>
          <w:numId w:val="5"/>
        </w:numPr>
        <w:spacing w:line="360" w:lineRule="auto"/>
      </w:pPr>
      <w:r w:rsidRPr="004D0101">
        <w:t>In order to confirm that students understand what their dreams are and how it affects them: the teacher will complete the “speed dating” game with the students. </w:t>
      </w:r>
      <w:r w:rsidR="00197C5E" w:rsidRPr="004D0101">
        <w:t>(</w:t>
      </w:r>
      <w:r w:rsidR="009452E1" w:rsidRPr="004D0101">
        <w:t>25</w:t>
      </w:r>
      <w:r w:rsidR="00197C5E" w:rsidRPr="004D0101">
        <w:t xml:space="preserve"> minutes)</w:t>
      </w:r>
    </w:p>
    <w:p w14:paraId="4BEA3DBF" w14:textId="7AAC0D3D" w:rsidR="00255A44" w:rsidRPr="004D0101" w:rsidRDefault="00255A44" w:rsidP="00E67473">
      <w:pPr>
        <w:pStyle w:val="ListParagraph"/>
        <w:numPr>
          <w:ilvl w:val="0"/>
          <w:numId w:val="5"/>
        </w:numPr>
        <w:spacing w:line="360" w:lineRule="auto"/>
      </w:pPr>
      <w:r w:rsidRPr="004D0101">
        <w:t xml:space="preserve">Students will complete another word cloud from mentimeter, the question being: what is your current dream? (2 minutes) </w:t>
      </w:r>
    </w:p>
    <w:p w14:paraId="38B91CEB" w14:textId="26553149" w:rsidR="00255A44" w:rsidRPr="004D0101" w:rsidRDefault="00255A44" w:rsidP="00E67473">
      <w:pPr>
        <w:pStyle w:val="ListParagraph"/>
        <w:numPr>
          <w:ilvl w:val="0"/>
          <w:numId w:val="5"/>
        </w:numPr>
        <w:spacing w:line="360" w:lineRule="auto"/>
      </w:pPr>
      <w:r w:rsidRPr="004D0101">
        <w:lastRenderedPageBreak/>
        <w:t>Leave time at the end of class to introduce and start working on the final summative assessment project (</w:t>
      </w:r>
      <w:r w:rsidR="009452E1" w:rsidRPr="004D0101">
        <w:t>20</w:t>
      </w:r>
      <w:r w:rsidRPr="004D0101">
        <w:t xml:space="preserve"> minutes) </w:t>
      </w:r>
    </w:p>
    <w:p w14:paraId="317095D1" w14:textId="33D6322D" w:rsidR="00255A44" w:rsidRDefault="00255A44" w:rsidP="00E67473">
      <w:pPr>
        <w:pStyle w:val="ListParagraph"/>
        <w:numPr>
          <w:ilvl w:val="0"/>
          <w:numId w:val="5"/>
        </w:numPr>
        <w:spacing w:line="360" w:lineRule="auto"/>
      </w:pPr>
      <w:r w:rsidRPr="004D0101">
        <w:t xml:space="preserve">Homework: Give class their journal/film assignment question to complete for next class. Question: What is your biggest dream and why?  </w:t>
      </w:r>
    </w:p>
    <w:p w14:paraId="3B4FC329" w14:textId="77777777" w:rsidR="006E10F9" w:rsidRPr="00255A44" w:rsidRDefault="006E10F9" w:rsidP="006E10F9">
      <w:pPr>
        <w:spacing w:line="360" w:lineRule="auto"/>
      </w:pPr>
    </w:p>
    <w:p w14:paraId="6721F95B" w14:textId="7EF13456" w:rsidR="00197C5E" w:rsidRPr="004D0101" w:rsidRDefault="00197C5E" w:rsidP="00E67473">
      <w:pPr>
        <w:spacing w:line="360" w:lineRule="auto"/>
        <w:rPr>
          <w:u w:val="single"/>
        </w:rPr>
      </w:pPr>
      <w:r w:rsidRPr="004D0101">
        <w:rPr>
          <w:u w:val="single"/>
        </w:rPr>
        <w:t>RTI “Speed Dating” game</w:t>
      </w:r>
      <w:r w:rsidR="004D0101">
        <w:rPr>
          <w:u w:val="single"/>
        </w:rPr>
        <w:t>:</w:t>
      </w:r>
    </w:p>
    <w:p w14:paraId="47303F94" w14:textId="6F26A6B4" w:rsidR="00255A44" w:rsidRDefault="00255A44" w:rsidP="00E67473">
      <w:pPr>
        <w:pStyle w:val="ListParagraph"/>
        <w:numPr>
          <w:ilvl w:val="0"/>
          <w:numId w:val="17"/>
        </w:numPr>
        <w:spacing w:line="360" w:lineRule="auto"/>
      </w:pPr>
      <w:r w:rsidRPr="004D0101">
        <w:t xml:space="preserve">Tier 1: </w:t>
      </w:r>
      <w:r w:rsidR="00197C5E" w:rsidRPr="004D0101">
        <w:t xml:space="preserve">Each partner will have 2 minutes to share a dream of theirs and how this affects their identity. </w:t>
      </w:r>
      <w:r w:rsidR="009452E1" w:rsidRPr="004D0101">
        <w:t>Once they have both shared, one partner will move down the line to the next partner.</w:t>
      </w:r>
    </w:p>
    <w:p w14:paraId="38D62B6C" w14:textId="08BD3F09" w:rsidR="00507B35" w:rsidRPr="00507B35" w:rsidRDefault="00507B35" w:rsidP="00E67473">
      <w:pPr>
        <w:spacing w:line="360" w:lineRule="auto"/>
      </w:pPr>
      <w:r w:rsidRPr="00507B35">
        <w:t>***See Appendix 2 for Tier 1 instruction sheet***</w:t>
      </w:r>
    </w:p>
    <w:p w14:paraId="2103E3A3" w14:textId="5F27FBA8" w:rsidR="00255A44" w:rsidRDefault="00255A44" w:rsidP="00E67473">
      <w:pPr>
        <w:pStyle w:val="ListParagraph"/>
        <w:numPr>
          <w:ilvl w:val="0"/>
          <w:numId w:val="17"/>
        </w:numPr>
        <w:spacing w:line="360" w:lineRule="auto"/>
      </w:pPr>
      <w:r w:rsidRPr="004D0101">
        <w:t>Tier 2: </w:t>
      </w:r>
      <w:r w:rsidR="00197C5E" w:rsidRPr="004D0101">
        <w:t xml:space="preserve">Students will choose a partner and sit in front of another pair. Each will get </w:t>
      </w:r>
      <w:r w:rsidR="001A6700" w:rsidRPr="004D0101">
        <w:t>6</w:t>
      </w:r>
      <w:r w:rsidR="00197C5E" w:rsidRPr="004D0101">
        <w:t xml:space="preserve"> minutes to share, having their partner there to help them when they are having difficulties. </w:t>
      </w:r>
    </w:p>
    <w:p w14:paraId="1BEE4F80" w14:textId="37C29CA3" w:rsidR="00507B35" w:rsidRPr="00507B35" w:rsidRDefault="00507B35" w:rsidP="00E67473">
      <w:pPr>
        <w:spacing w:line="360" w:lineRule="auto"/>
      </w:pPr>
      <w:r>
        <w:t>***See Appendix 3 for Tier 2 instruction sheet***</w:t>
      </w:r>
    </w:p>
    <w:p w14:paraId="2D40BA02" w14:textId="3FFFE20C" w:rsidR="00255A44" w:rsidRDefault="00255A44" w:rsidP="00E67473">
      <w:pPr>
        <w:pStyle w:val="ListParagraph"/>
        <w:numPr>
          <w:ilvl w:val="0"/>
          <w:numId w:val="17"/>
        </w:numPr>
        <w:spacing w:line="360" w:lineRule="auto"/>
      </w:pPr>
      <w:r w:rsidRPr="004D0101">
        <w:t>Tier 3:</w:t>
      </w:r>
      <w:r w:rsidR="00197C5E" w:rsidRPr="004D0101">
        <w:t xml:space="preserve"> </w:t>
      </w:r>
      <w:r w:rsidR="009452E1" w:rsidRPr="004D0101">
        <w:t xml:space="preserve">Students will choose a partner and spend the whole time with this one partner. </w:t>
      </w:r>
    </w:p>
    <w:p w14:paraId="568FAF1D" w14:textId="7D77A3E1" w:rsidR="00507B35" w:rsidRPr="00507B35" w:rsidRDefault="00507B35" w:rsidP="00E67473">
      <w:pPr>
        <w:spacing w:line="360" w:lineRule="auto"/>
      </w:pPr>
      <w:r>
        <w:t>***</w:t>
      </w:r>
      <w:r w:rsidRPr="00507B35">
        <w:t xml:space="preserve"> </w:t>
      </w:r>
      <w:r>
        <w:t>See Appendix 4 for Tier 3 instruction sheet***</w:t>
      </w:r>
    </w:p>
    <w:p w14:paraId="272CB7BE" w14:textId="1892023F" w:rsidR="00255A44" w:rsidRPr="004D0101" w:rsidRDefault="00255A44" w:rsidP="00E67473">
      <w:pPr>
        <w:pStyle w:val="ListParagraph"/>
        <w:numPr>
          <w:ilvl w:val="0"/>
          <w:numId w:val="17"/>
        </w:numPr>
        <w:spacing w:line="360" w:lineRule="auto"/>
      </w:pPr>
      <w:r w:rsidRPr="004D0101">
        <w:t xml:space="preserve">Advanced: </w:t>
      </w:r>
      <w:r w:rsidR="009452E1" w:rsidRPr="004D0101">
        <w:t xml:space="preserve">These students will be placed with a tier 3 pairs so as to help them understand and explain how their dream affects their personality. </w:t>
      </w:r>
    </w:p>
    <w:p w14:paraId="0013DB59" w14:textId="6A1DC04A" w:rsidR="00507B35" w:rsidRPr="006E10F9" w:rsidRDefault="00507B35" w:rsidP="006E10F9">
      <w:pPr>
        <w:spacing w:line="360" w:lineRule="auto"/>
      </w:pPr>
      <w:r>
        <w:t>***</w:t>
      </w:r>
      <w:r w:rsidRPr="00507B35">
        <w:t xml:space="preserve"> </w:t>
      </w:r>
      <w:r>
        <w:t>See Appendix 5 for Advanced instruction sheet***</w:t>
      </w:r>
    </w:p>
    <w:p w14:paraId="370559F7" w14:textId="1E699873" w:rsidR="006E10F9" w:rsidRPr="006E10F9" w:rsidRDefault="004D0101" w:rsidP="006E10F9">
      <w:pPr>
        <w:spacing w:before="240" w:after="240" w:line="360" w:lineRule="auto"/>
        <w:rPr>
          <w:b/>
          <w:bCs/>
          <w:color w:val="000000" w:themeColor="text1"/>
        </w:rPr>
      </w:pPr>
      <w:r w:rsidRPr="007D0A67">
        <w:rPr>
          <w:b/>
          <w:bCs/>
          <w:color w:val="000000" w:themeColor="text1"/>
        </w:rPr>
        <w:t>Lesson 2: family and friends</w:t>
      </w:r>
    </w:p>
    <w:p w14:paraId="63591D83" w14:textId="77777777" w:rsidR="006E10F9" w:rsidRPr="006E10F9" w:rsidRDefault="006E10F9" w:rsidP="006E10F9">
      <w:pPr>
        <w:spacing w:line="360" w:lineRule="auto"/>
        <w:rPr>
          <w:u w:val="single"/>
        </w:rPr>
      </w:pPr>
      <w:r w:rsidRPr="006E10F9">
        <w:rPr>
          <w:u w:val="single"/>
        </w:rPr>
        <w:t>Objectives:</w:t>
      </w:r>
    </w:p>
    <w:p w14:paraId="6CCE210D" w14:textId="77777777" w:rsidR="006E10F9" w:rsidRPr="006E10F9" w:rsidRDefault="006E10F9" w:rsidP="006E10F9">
      <w:pPr>
        <w:pStyle w:val="ListParagraph"/>
        <w:numPr>
          <w:ilvl w:val="0"/>
          <w:numId w:val="17"/>
        </w:numPr>
        <w:spacing w:line="360" w:lineRule="auto"/>
      </w:pPr>
      <w:r w:rsidRPr="006E10F9">
        <w:t>Students define interpersonal relationships</w:t>
      </w:r>
    </w:p>
    <w:p w14:paraId="3AD6D03B" w14:textId="77777777" w:rsidR="006E10F9" w:rsidRPr="006E10F9" w:rsidRDefault="006E10F9" w:rsidP="006E10F9">
      <w:pPr>
        <w:pStyle w:val="ListParagraph"/>
        <w:numPr>
          <w:ilvl w:val="0"/>
          <w:numId w:val="17"/>
        </w:numPr>
        <w:spacing w:line="360" w:lineRule="auto"/>
      </w:pPr>
      <w:r w:rsidRPr="006E10F9">
        <w:t>Students find similarities and differences between family and peer relationships</w:t>
      </w:r>
    </w:p>
    <w:p w14:paraId="5DFF3F79" w14:textId="77777777" w:rsidR="006E10F9" w:rsidRPr="006E10F9" w:rsidRDefault="006E10F9" w:rsidP="006E10F9">
      <w:pPr>
        <w:pStyle w:val="ListParagraph"/>
        <w:numPr>
          <w:ilvl w:val="0"/>
          <w:numId w:val="17"/>
        </w:numPr>
        <w:spacing w:line="360" w:lineRule="auto"/>
      </w:pPr>
      <w:r w:rsidRPr="006E10F9">
        <w:t>Students understand how their personal relationships are tied to their identity</w:t>
      </w:r>
    </w:p>
    <w:p w14:paraId="2432EF35" w14:textId="77777777" w:rsidR="006E10F9" w:rsidRPr="006E10F9" w:rsidRDefault="006E10F9" w:rsidP="006E10F9">
      <w:pPr>
        <w:pStyle w:val="ListParagraph"/>
        <w:numPr>
          <w:ilvl w:val="0"/>
          <w:numId w:val="17"/>
        </w:numPr>
        <w:spacing w:line="360" w:lineRule="auto"/>
      </w:pPr>
      <w:r w:rsidRPr="006E10F9">
        <w:t>Students learn about the different ways in which people relate to their family members and friends</w:t>
      </w:r>
    </w:p>
    <w:p w14:paraId="6EB4DD8E" w14:textId="0353C3CC" w:rsidR="004D0101" w:rsidRDefault="006E10F9" w:rsidP="006E10F9">
      <w:pPr>
        <w:pStyle w:val="ListParagraph"/>
        <w:numPr>
          <w:ilvl w:val="0"/>
          <w:numId w:val="17"/>
        </w:numPr>
        <w:spacing w:line="360" w:lineRule="auto"/>
      </w:pPr>
      <w:r w:rsidRPr="006E10F9">
        <w:t>Students practice positive behaviours that promote the development and maintenance of interpersonal relationships</w:t>
      </w:r>
    </w:p>
    <w:p w14:paraId="3F8B0CB3" w14:textId="77777777" w:rsidR="006E10F9" w:rsidRPr="006E10F9" w:rsidRDefault="006E10F9" w:rsidP="006E10F9">
      <w:pPr>
        <w:pStyle w:val="ListParagraph"/>
        <w:spacing w:line="360" w:lineRule="auto"/>
      </w:pPr>
    </w:p>
    <w:p w14:paraId="2F90C1FE" w14:textId="77777777" w:rsidR="006E10F9" w:rsidRPr="006E10F9" w:rsidRDefault="006E10F9" w:rsidP="006E10F9">
      <w:pPr>
        <w:spacing w:line="360" w:lineRule="auto"/>
        <w:rPr>
          <w:u w:val="single"/>
        </w:rPr>
      </w:pPr>
      <w:r w:rsidRPr="006E10F9">
        <w:rPr>
          <w:u w:val="single"/>
        </w:rPr>
        <w:t xml:space="preserve">Common experience: </w:t>
      </w:r>
    </w:p>
    <w:p w14:paraId="250974DB" w14:textId="54731395" w:rsidR="006E10F9" w:rsidRDefault="006E10F9" w:rsidP="006E10F9">
      <w:pPr>
        <w:spacing w:line="360" w:lineRule="auto"/>
        <w:ind w:firstLine="720"/>
      </w:pPr>
      <w:r w:rsidRPr="006E10F9">
        <w:lastRenderedPageBreak/>
        <w:t xml:space="preserve">Students’ attention is brought to the </w:t>
      </w:r>
      <w:proofErr w:type="gramStart"/>
      <w:r w:rsidRPr="006E10F9">
        <w:t>ways</w:t>
      </w:r>
      <w:proofErr w:type="gramEnd"/>
      <w:r w:rsidRPr="006E10F9">
        <w:t xml:space="preserve"> relationships shape their lives and identities, and are prompted to consider ways in which people with whom they share close relationships can have a positive impact on their overall lives.</w:t>
      </w:r>
    </w:p>
    <w:p w14:paraId="5DC322D4" w14:textId="77777777" w:rsidR="006E10F9" w:rsidRDefault="006E10F9" w:rsidP="006E10F9">
      <w:pPr>
        <w:spacing w:line="360" w:lineRule="auto"/>
        <w:ind w:firstLine="720"/>
      </w:pPr>
    </w:p>
    <w:p w14:paraId="51DFD9E1" w14:textId="678B2166" w:rsidR="006E10F9" w:rsidRPr="006E10F9" w:rsidRDefault="006E10F9" w:rsidP="006E10F9">
      <w:pPr>
        <w:spacing w:line="360" w:lineRule="auto"/>
        <w:rPr>
          <w:u w:val="single"/>
        </w:rPr>
      </w:pPr>
      <w:r w:rsidRPr="006E10F9">
        <w:rPr>
          <w:u w:val="single"/>
        </w:rPr>
        <w:t xml:space="preserve">Lesson Plan: </w:t>
      </w:r>
    </w:p>
    <w:p w14:paraId="320A0EE8" w14:textId="1D16ADE9" w:rsidR="006E10F9" w:rsidRPr="006E10F9" w:rsidRDefault="006E10F9" w:rsidP="006E10F9">
      <w:pPr>
        <w:pStyle w:val="ListParagraph"/>
        <w:numPr>
          <w:ilvl w:val="0"/>
          <w:numId w:val="32"/>
        </w:numPr>
        <w:spacing w:line="360" w:lineRule="auto"/>
      </w:pPr>
      <w:r w:rsidRPr="006E10F9">
        <w:t>I will ask students to individually write down as many examples of relationships they are in as they can think of. I will situate my personal relationships as needed to guide the discussion and further support the examples students provide (i.e. I am a daughter, sister, wife, mother, friend, teacher). (5 minutes)</w:t>
      </w:r>
    </w:p>
    <w:p w14:paraId="3346C65F" w14:textId="1B7203CA" w:rsidR="006E10F9" w:rsidRPr="006E10F9" w:rsidRDefault="006E10F9" w:rsidP="006E10F9">
      <w:pPr>
        <w:pStyle w:val="ListParagraph"/>
        <w:numPr>
          <w:ilvl w:val="0"/>
          <w:numId w:val="32"/>
        </w:numPr>
        <w:spacing w:line="360" w:lineRule="auto"/>
      </w:pPr>
      <w:r w:rsidRPr="006E10F9">
        <w:t>I will ask students to share what they wrote with the class. I will write down their examples and new ideas in a graphic organizer. (5 minutes)</w:t>
      </w:r>
    </w:p>
    <w:p w14:paraId="345F749A" w14:textId="52A64031" w:rsidR="006E10F9" w:rsidRPr="006E10F9" w:rsidRDefault="006E10F9" w:rsidP="006E10F9">
      <w:pPr>
        <w:pStyle w:val="ListParagraph"/>
        <w:numPr>
          <w:ilvl w:val="0"/>
          <w:numId w:val="32"/>
        </w:numPr>
        <w:spacing w:line="360" w:lineRule="auto"/>
      </w:pPr>
      <w:r w:rsidRPr="006E10F9">
        <w:t xml:space="preserve">I will explain to </w:t>
      </w:r>
      <w:r w:rsidRPr="006E10F9">
        <w:t>students’</w:t>
      </w:r>
      <w:r w:rsidRPr="006E10F9">
        <w:t xml:space="preserve"> ways they can develop and nurture positive relationships, and list benefits of positive relationships. (10 minutes).</w:t>
      </w:r>
    </w:p>
    <w:p w14:paraId="70C274C4" w14:textId="47E12C57" w:rsidR="006E10F9" w:rsidRPr="006E10F9" w:rsidRDefault="006E10F9" w:rsidP="006E10F9">
      <w:pPr>
        <w:pStyle w:val="ListParagraph"/>
        <w:numPr>
          <w:ilvl w:val="0"/>
          <w:numId w:val="32"/>
        </w:numPr>
        <w:spacing w:line="360" w:lineRule="auto"/>
      </w:pPr>
      <w:r w:rsidRPr="006E10F9">
        <w:t>I will lead a discussion where students are asked to explain why they believe that maintaining relationships is important in general, and to them specifically. (5 minutes)</w:t>
      </w:r>
    </w:p>
    <w:p w14:paraId="657C3AAA" w14:textId="73296C5C" w:rsidR="006E10F9" w:rsidRPr="006E10F9" w:rsidRDefault="006E10F9" w:rsidP="006E10F9">
      <w:pPr>
        <w:pStyle w:val="ListParagraph"/>
        <w:numPr>
          <w:ilvl w:val="0"/>
          <w:numId w:val="32"/>
        </w:numPr>
        <w:spacing w:line="360" w:lineRule="auto"/>
      </w:pPr>
      <w:r w:rsidRPr="006E10F9">
        <w:t>Students will be assigned to groups of 5 randomly to reflect on, share and discuss specific situations in which their interpersonal relationships have impacted their lives. (10 minutes)</w:t>
      </w:r>
    </w:p>
    <w:p w14:paraId="578EC448" w14:textId="3818B929" w:rsidR="006E10F9" w:rsidRPr="006E10F9" w:rsidRDefault="006E10F9" w:rsidP="006E10F9">
      <w:pPr>
        <w:pStyle w:val="ListParagraph"/>
        <w:numPr>
          <w:ilvl w:val="0"/>
          <w:numId w:val="32"/>
        </w:numPr>
        <w:spacing w:line="360" w:lineRule="auto"/>
      </w:pPr>
      <w:r w:rsidRPr="006E10F9">
        <w:t xml:space="preserve">Building upon the discussion, students will be asked to write about an experience in their lives where someone impacted their lives in a meaningful way. </w:t>
      </w:r>
      <w:r>
        <w:t xml:space="preserve">Written part will be completed on lined paper given by the teacher. </w:t>
      </w:r>
      <w:bookmarkStart w:id="0" w:name="_GoBack"/>
      <w:bookmarkEnd w:id="0"/>
      <w:r w:rsidRPr="006E10F9">
        <w:t>(25 minutes)</w:t>
      </w:r>
    </w:p>
    <w:p w14:paraId="1601A3C9" w14:textId="6ED21B03" w:rsidR="006E10F9" w:rsidRPr="006E10F9" w:rsidRDefault="006E10F9" w:rsidP="006E10F9">
      <w:pPr>
        <w:pStyle w:val="ListParagraph"/>
        <w:numPr>
          <w:ilvl w:val="0"/>
          <w:numId w:val="32"/>
        </w:numPr>
        <w:spacing w:line="360" w:lineRule="auto"/>
      </w:pPr>
      <w:r w:rsidRPr="006E10F9">
        <w:t>Students are given time to work on their final assignment.</w:t>
      </w:r>
    </w:p>
    <w:p w14:paraId="6CD2DF2A" w14:textId="221C07D8" w:rsidR="00507B35" w:rsidRDefault="006E10F9" w:rsidP="006E10F9">
      <w:pPr>
        <w:pStyle w:val="ListParagraph"/>
        <w:numPr>
          <w:ilvl w:val="0"/>
          <w:numId w:val="32"/>
        </w:numPr>
        <w:spacing w:line="360" w:lineRule="auto"/>
      </w:pPr>
      <w:r w:rsidRPr="006E10F9">
        <w:t>Homework: Students are to describe their roles in 2 different relationships in their journal for the following lesson.</w:t>
      </w:r>
    </w:p>
    <w:p w14:paraId="2865A15E" w14:textId="77777777" w:rsidR="006E10F9" w:rsidRDefault="006E10F9" w:rsidP="006E10F9">
      <w:pPr>
        <w:pStyle w:val="ListParagraph"/>
        <w:spacing w:line="360" w:lineRule="auto"/>
      </w:pPr>
    </w:p>
    <w:p w14:paraId="32D57E79" w14:textId="1E614556" w:rsidR="006E10F9" w:rsidRPr="006E10F9" w:rsidRDefault="006E10F9" w:rsidP="006E10F9">
      <w:pPr>
        <w:spacing w:line="360" w:lineRule="auto"/>
        <w:rPr>
          <w:u w:val="single"/>
        </w:rPr>
      </w:pPr>
      <w:r w:rsidRPr="006E10F9">
        <w:rPr>
          <w:u w:val="single"/>
        </w:rPr>
        <w:t>RTI: written activity</w:t>
      </w:r>
    </w:p>
    <w:p w14:paraId="7FC78F23" w14:textId="77777777" w:rsidR="006E10F9" w:rsidRPr="006E10F9" w:rsidRDefault="006E10F9" w:rsidP="006E10F9">
      <w:pPr>
        <w:pStyle w:val="ListParagraph"/>
        <w:numPr>
          <w:ilvl w:val="0"/>
          <w:numId w:val="34"/>
        </w:numPr>
        <w:spacing w:line="360" w:lineRule="auto"/>
      </w:pPr>
      <w:r w:rsidRPr="006E10F9">
        <w:t xml:space="preserve">Tier 1: Students will be asked to write 300 words describing two situations: one where a family member impacted their lives </w:t>
      </w:r>
      <w:r w:rsidRPr="006E10F9">
        <w:rPr>
          <w:i/>
          <w:iCs/>
        </w:rPr>
        <w:t xml:space="preserve">and </w:t>
      </w:r>
      <w:r w:rsidRPr="006E10F9">
        <w:t>one where a friend impacted their lives.</w:t>
      </w:r>
    </w:p>
    <w:p w14:paraId="25CB2ACD" w14:textId="77777777" w:rsidR="006E10F9" w:rsidRPr="006E10F9" w:rsidRDefault="006E10F9" w:rsidP="006E10F9">
      <w:pPr>
        <w:pStyle w:val="ListParagraph"/>
        <w:numPr>
          <w:ilvl w:val="0"/>
          <w:numId w:val="34"/>
        </w:numPr>
        <w:spacing w:line="360" w:lineRule="auto"/>
      </w:pPr>
      <w:r w:rsidRPr="006E10F9">
        <w:t>Lower level: Tier 2 students are to write 150 words describing one situation of their choice. Tier 3 students can work in groups and collectively write down brief descriptions of situations that can be as short as a sentence or two.</w:t>
      </w:r>
    </w:p>
    <w:p w14:paraId="4EC556A8" w14:textId="0DED0940" w:rsidR="00507B35" w:rsidRDefault="006E10F9" w:rsidP="006E10F9">
      <w:pPr>
        <w:pStyle w:val="ListParagraph"/>
        <w:numPr>
          <w:ilvl w:val="0"/>
          <w:numId w:val="34"/>
        </w:numPr>
        <w:spacing w:line="360" w:lineRule="auto"/>
      </w:pPr>
      <w:r w:rsidRPr="006E10F9">
        <w:lastRenderedPageBreak/>
        <w:t>Enriched group are responsible for writing 300-word concise summary of the Tier 3 students’ work.</w:t>
      </w:r>
    </w:p>
    <w:p w14:paraId="5988A48E" w14:textId="77777777" w:rsidR="006E10F9" w:rsidRPr="006E10F9" w:rsidRDefault="006E10F9" w:rsidP="006E10F9">
      <w:pPr>
        <w:pStyle w:val="ListParagraph"/>
        <w:spacing w:line="360" w:lineRule="auto"/>
      </w:pPr>
    </w:p>
    <w:p w14:paraId="1279A1B0" w14:textId="6BDB5494" w:rsidR="004D0101" w:rsidRPr="004D0101" w:rsidRDefault="004D0101" w:rsidP="006E10F9">
      <w:pPr>
        <w:spacing w:before="240" w:after="240" w:line="360" w:lineRule="auto"/>
        <w:rPr>
          <w:b/>
          <w:bCs/>
          <w:color w:val="000000" w:themeColor="text1"/>
        </w:rPr>
      </w:pPr>
      <w:r w:rsidRPr="004D0101">
        <w:rPr>
          <w:b/>
          <w:bCs/>
          <w:color w:val="000000" w:themeColor="text1"/>
        </w:rPr>
        <w:t xml:space="preserve">Lesson 3: Race, Ethnicity, and Culture </w:t>
      </w:r>
    </w:p>
    <w:p w14:paraId="5F3CA012" w14:textId="77777777" w:rsidR="004D0101" w:rsidRPr="004D0101" w:rsidRDefault="004D0101" w:rsidP="00E67473">
      <w:pPr>
        <w:spacing w:before="240" w:after="240" w:line="360" w:lineRule="auto"/>
        <w:rPr>
          <w:color w:val="000000" w:themeColor="text1"/>
          <w:u w:val="single"/>
        </w:rPr>
      </w:pPr>
      <w:r w:rsidRPr="004D0101">
        <w:rPr>
          <w:color w:val="000000" w:themeColor="text1"/>
          <w:u w:val="single"/>
        </w:rPr>
        <w:t>Objectives: </w:t>
      </w:r>
    </w:p>
    <w:p w14:paraId="33D5C927" w14:textId="77777777" w:rsidR="004D0101" w:rsidRPr="004D0101" w:rsidRDefault="004D0101" w:rsidP="00E67473">
      <w:pPr>
        <w:numPr>
          <w:ilvl w:val="0"/>
          <w:numId w:val="18"/>
        </w:numPr>
        <w:spacing w:before="240" w:line="360" w:lineRule="auto"/>
        <w:textAlignment w:val="baseline"/>
        <w:rPr>
          <w:color w:val="000000" w:themeColor="text1"/>
        </w:rPr>
      </w:pPr>
      <w:r w:rsidRPr="004D0101">
        <w:rPr>
          <w:color w:val="000000" w:themeColor="text1"/>
        </w:rPr>
        <w:t>Students to define race</w:t>
      </w:r>
    </w:p>
    <w:p w14:paraId="2B92A540" w14:textId="77777777" w:rsidR="004D0101" w:rsidRPr="004D0101" w:rsidRDefault="004D0101" w:rsidP="00E67473">
      <w:pPr>
        <w:numPr>
          <w:ilvl w:val="0"/>
          <w:numId w:val="18"/>
        </w:numPr>
        <w:spacing w:line="360" w:lineRule="auto"/>
        <w:textAlignment w:val="baseline"/>
        <w:rPr>
          <w:color w:val="000000" w:themeColor="text1"/>
        </w:rPr>
      </w:pPr>
      <w:r w:rsidRPr="004D0101">
        <w:rPr>
          <w:color w:val="000000" w:themeColor="text1"/>
        </w:rPr>
        <w:t>Students to define ethnicity</w:t>
      </w:r>
    </w:p>
    <w:p w14:paraId="33DA580D" w14:textId="77777777" w:rsidR="004D0101" w:rsidRPr="004D0101" w:rsidRDefault="004D0101" w:rsidP="00E67473">
      <w:pPr>
        <w:numPr>
          <w:ilvl w:val="0"/>
          <w:numId w:val="18"/>
        </w:numPr>
        <w:spacing w:line="360" w:lineRule="auto"/>
        <w:textAlignment w:val="baseline"/>
        <w:rPr>
          <w:color w:val="000000" w:themeColor="text1"/>
        </w:rPr>
      </w:pPr>
      <w:r w:rsidRPr="004D0101">
        <w:rPr>
          <w:color w:val="000000" w:themeColor="text1"/>
        </w:rPr>
        <w:t>Students to define culture </w:t>
      </w:r>
    </w:p>
    <w:p w14:paraId="5A70AF5B" w14:textId="77777777" w:rsidR="004D0101" w:rsidRPr="004D0101" w:rsidRDefault="004D0101" w:rsidP="00E67473">
      <w:pPr>
        <w:numPr>
          <w:ilvl w:val="0"/>
          <w:numId w:val="18"/>
        </w:numPr>
        <w:spacing w:line="360" w:lineRule="auto"/>
        <w:textAlignment w:val="baseline"/>
        <w:rPr>
          <w:color w:val="000000" w:themeColor="text1"/>
        </w:rPr>
      </w:pPr>
      <w:r w:rsidRPr="004D0101">
        <w:rPr>
          <w:color w:val="000000" w:themeColor="text1"/>
        </w:rPr>
        <w:t>Students are able to tell the difference between race and ethnicity and culture</w:t>
      </w:r>
    </w:p>
    <w:p w14:paraId="30041E96" w14:textId="77777777" w:rsidR="004D0101" w:rsidRPr="004D0101" w:rsidRDefault="004D0101" w:rsidP="00E67473">
      <w:pPr>
        <w:numPr>
          <w:ilvl w:val="0"/>
          <w:numId w:val="18"/>
        </w:numPr>
        <w:spacing w:line="360" w:lineRule="auto"/>
        <w:textAlignment w:val="baseline"/>
        <w:rPr>
          <w:color w:val="000000" w:themeColor="text1"/>
        </w:rPr>
      </w:pPr>
      <w:r w:rsidRPr="004D0101">
        <w:rPr>
          <w:color w:val="000000" w:themeColor="text1"/>
        </w:rPr>
        <w:t>Students understand how their race and ethnicity and culture affects their identity</w:t>
      </w:r>
    </w:p>
    <w:p w14:paraId="291622E1" w14:textId="77777777" w:rsidR="004D0101" w:rsidRPr="004D0101" w:rsidRDefault="004D0101" w:rsidP="00E67473">
      <w:pPr>
        <w:numPr>
          <w:ilvl w:val="0"/>
          <w:numId w:val="18"/>
        </w:numPr>
        <w:spacing w:line="360" w:lineRule="auto"/>
        <w:textAlignment w:val="baseline"/>
        <w:rPr>
          <w:color w:val="000000" w:themeColor="text1"/>
        </w:rPr>
      </w:pPr>
      <w:r w:rsidRPr="004D0101">
        <w:rPr>
          <w:color w:val="000000" w:themeColor="text1"/>
        </w:rPr>
        <w:t>Students learn about other ethnicities and races and culture </w:t>
      </w:r>
    </w:p>
    <w:p w14:paraId="5144E907" w14:textId="2E2C3199" w:rsidR="004D0101" w:rsidRPr="00507B35" w:rsidRDefault="004D0101" w:rsidP="00E67473">
      <w:pPr>
        <w:numPr>
          <w:ilvl w:val="0"/>
          <w:numId w:val="18"/>
        </w:numPr>
        <w:spacing w:after="240" w:line="360" w:lineRule="auto"/>
        <w:textAlignment w:val="baseline"/>
        <w:rPr>
          <w:color w:val="000000" w:themeColor="text1"/>
        </w:rPr>
      </w:pPr>
      <w:r w:rsidRPr="004D0101">
        <w:rPr>
          <w:color w:val="000000" w:themeColor="text1"/>
        </w:rPr>
        <w:t>Students practice respect and societal values of cooperation toward other races, ethnicities, and culture</w:t>
      </w:r>
    </w:p>
    <w:p w14:paraId="7077885B" w14:textId="70E84B77" w:rsidR="004D0101" w:rsidRPr="00507B35" w:rsidRDefault="004D0101" w:rsidP="00E67473">
      <w:pPr>
        <w:spacing w:after="240" w:line="360" w:lineRule="auto"/>
        <w:textAlignment w:val="baseline"/>
        <w:rPr>
          <w:color w:val="000000" w:themeColor="text1"/>
          <w:u w:val="single"/>
        </w:rPr>
      </w:pPr>
      <w:r w:rsidRPr="00507B35">
        <w:rPr>
          <w:color w:val="000000" w:themeColor="text1"/>
          <w:u w:val="single"/>
        </w:rPr>
        <w:t xml:space="preserve">Common Experience: </w:t>
      </w:r>
    </w:p>
    <w:p w14:paraId="1AA3FD95" w14:textId="1A92F509" w:rsidR="00507B35" w:rsidRPr="004D0101" w:rsidRDefault="00507B35" w:rsidP="00E67473">
      <w:pPr>
        <w:spacing w:after="240" w:line="360" w:lineRule="auto"/>
        <w:ind w:firstLine="720"/>
        <w:textAlignment w:val="baseline"/>
        <w:rPr>
          <w:color w:val="000000" w:themeColor="text1"/>
        </w:rPr>
      </w:pPr>
      <w:r w:rsidRPr="00507B35">
        <w:rPr>
          <w:color w:val="000000" w:themeColor="text1"/>
        </w:rPr>
        <w:t xml:space="preserve">In this class, the students will understand the broad terms of race, culture, and ethnicity through group discussions and an educational video for visual support. The students will be able to understand each other’s identities in a respectful manner. They will learn more about the world around themselves and ask questions about themselves they have never asked before.  </w:t>
      </w:r>
    </w:p>
    <w:p w14:paraId="5BACA2D5" w14:textId="77777777" w:rsidR="004D0101" w:rsidRPr="004D0101" w:rsidRDefault="004D0101" w:rsidP="00E67473">
      <w:pPr>
        <w:spacing w:before="240" w:after="240" w:line="360" w:lineRule="auto"/>
        <w:rPr>
          <w:color w:val="000000" w:themeColor="text1"/>
          <w:u w:val="single"/>
        </w:rPr>
      </w:pPr>
      <w:r w:rsidRPr="004D0101">
        <w:rPr>
          <w:color w:val="000000" w:themeColor="text1"/>
          <w:u w:val="single"/>
        </w:rPr>
        <w:t>Lesson Plan: </w:t>
      </w:r>
    </w:p>
    <w:p w14:paraId="08EFB7CC" w14:textId="77777777" w:rsidR="004D0101" w:rsidRPr="004D0101" w:rsidRDefault="004D0101" w:rsidP="00E67473">
      <w:pPr>
        <w:numPr>
          <w:ilvl w:val="0"/>
          <w:numId w:val="19"/>
        </w:numPr>
        <w:spacing w:before="240" w:line="360" w:lineRule="auto"/>
        <w:textAlignment w:val="baseline"/>
        <w:rPr>
          <w:color w:val="000000" w:themeColor="text1"/>
        </w:rPr>
      </w:pPr>
      <w:r w:rsidRPr="004D0101">
        <w:rPr>
          <w:color w:val="000000" w:themeColor="text1"/>
        </w:rPr>
        <w:t>Ask students if anyone knows the difference between race and ethnicity (3 minutes)</w:t>
      </w:r>
    </w:p>
    <w:p w14:paraId="6F6ACE98"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Explain and confirm the difference (4 minutes)</w:t>
      </w:r>
    </w:p>
    <w:p w14:paraId="6F8493FA"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The teacher can use themselves as an example (2 minutes)</w:t>
      </w:r>
    </w:p>
    <w:p w14:paraId="4C2DDA47"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The students are grouped randomly to talk about an experience that they affiliate with their race and/or ethnicity or culture. (5 minutes)</w:t>
      </w:r>
    </w:p>
    <w:p w14:paraId="161BA465"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 xml:space="preserve">Give video introduction (1 </w:t>
      </w:r>
      <w:proofErr w:type="gramStart"/>
      <w:r w:rsidRPr="004D0101">
        <w:rPr>
          <w:color w:val="000000" w:themeColor="text1"/>
        </w:rPr>
        <w:t>minute)*</w:t>
      </w:r>
      <w:proofErr w:type="gramEnd"/>
    </w:p>
    <w:p w14:paraId="3D7E7EEC"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*Explain that video applies to Canada in the same realms of that of the United States.</w:t>
      </w:r>
    </w:p>
    <w:p w14:paraId="38D80178"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Show video (</w:t>
      </w:r>
      <w:hyperlink r:id="rId7" w:history="1">
        <w:r w:rsidRPr="004D0101">
          <w:rPr>
            <w:color w:val="000000" w:themeColor="text1"/>
            <w:u w:val="single"/>
          </w:rPr>
          <w:t>https://www.youtube.com/watch?v=7myLgdZhzjo</w:t>
        </w:r>
      </w:hyperlink>
      <w:r w:rsidRPr="004D0101">
        <w:rPr>
          <w:color w:val="000000" w:themeColor="text1"/>
        </w:rPr>
        <w:t>) (12 minutes)</w:t>
      </w:r>
    </w:p>
    <w:p w14:paraId="51BD3B59"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lastRenderedPageBreak/>
        <w:t>Explain to the students that race and culture may play a factor in socioeconomics and the way of life.</w:t>
      </w:r>
    </w:p>
    <w:p w14:paraId="639AAE9B"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Explain how race, culture, and ethnicity affect identity; it may affect tradition, culture, and ways of life (5 minutes)</w:t>
      </w:r>
    </w:p>
    <w:p w14:paraId="40295204"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Another group discussion with the class about above mentioned point (10 minutes)</w:t>
      </w:r>
    </w:p>
    <w:p w14:paraId="0C3C37E7" w14:textId="77777777" w:rsidR="004D0101" w:rsidRPr="004D0101" w:rsidRDefault="004D0101" w:rsidP="00E67473">
      <w:pPr>
        <w:numPr>
          <w:ilvl w:val="0"/>
          <w:numId w:val="19"/>
        </w:numPr>
        <w:spacing w:line="360" w:lineRule="auto"/>
        <w:textAlignment w:val="baseline"/>
        <w:rPr>
          <w:color w:val="000000" w:themeColor="text1"/>
        </w:rPr>
      </w:pPr>
      <w:r w:rsidRPr="004D0101">
        <w:rPr>
          <w:color w:val="000000" w:themeColor="text1"/>
        </w:rPr>
        <w:t xml:space="preserve">to work on </w:t>
      </w:r>
      <w:proofErr w:type="gramStart"/>
      <w:r w:rsidRPr="004D0101">
        <w:rPr>
          <w:color w:val="000000" w:themeColor="text1"/>
        </w:rPr>
        <w:t>students</w:t>
      </w:r>
      <w:proofErr w:type="gramEnd"/>
      <w:r w:rsidRPr="004D0101">
        <w:rPr>
          <w:color w:val="000000" w:themeColor="text1"/>
        </w:rPr>
        <w:t xml:space="preserve"> choice of final project regarding their race, culture, and identity (25 minutes)</w:t>
      </w:r>
    </w:p>
    <w:p w14:paraId="089B2674" w14:textId="77777777" w:rsidR="004D0101" w:rsidRPr="00507B35" w:rsidRDefault="004D0101" w:rsidP="00E67473">
      <w:pPr>
        <w:numPr>
          <w:ilvl w:val="0"/>
          <w:numId w:val="19"/>
        </w:numPr>
        <w:spacing w:after="240" w:line="360" w:lineRule="auto"/>
        <w:textAlignment w:val="baseline"/>
        <w:rPr>
          <w:color w:val="000000" w:themeColor="text1"/>
        </w:rPr>
      </w:pPr>
      <w:r w:rsidRPr="004D0101">
        <w:rPr>
          <w:color w:val="000000" w:themeColor="text1"/>
        </w:rPr>
        <w:t>End of class (leave room for questions): Ask the students to bring an object that reminds them of a special unique experience that defines them for the next class (1 minute).</w:t>
      </w:r>
    </w:p>
    <w:p w14:paraId="3E97778B" w14:textId="3EBE861F" w:rsidR="004D0101" w:rsidRPr="004D0101" w:rsidRDefault="004D0101" w:rsidP="00E67473">
      <w:pPr>
        <w:numPr>
          <w:ilvl w:val="0"/>
          <w:numId w:val="19"/>
        </w:numPr>
        <w:spacing w:after="240" w:line="360" w:lineRule="auto"/>
        <w:textAlignment w:val="baseline"/>
        <w:rPr>
          <w:color w:val="000000" w:themeColor="text1"/>
        </w:rPr>
      </w:pPr>
      <w:r w:rsidRPr="00507B35">
        <w:rPr>
          <w:color w:val="000000" w:themeColor="text1"/>
        </w:rPr>
        <w:t>Their homework will be to complete their reflection on the question that the teacher assigns. The f</w:t>
      </w:r>
      <w:r w:rsidRPr="004D0101">
        <w:rPr>
          <w:color w:val="000000" w:themeColor="text1"/>
        </w:rPr>
        <w:t>inal question: what is the element of your culture that you love the most (1 minute).</w:t>
      </w:r>
    </w:p>
    <w:p w14:paraId="53D1D33B" w14:textId="440B8A3D" w:rsidR="004D0101" w:rsidRPr="004D0101" w:rsidRDefault="004D0101" w:rsidP="00E67473">
      <w:pPr>
        <w:spacing w:before="240" w:after="240" w:line="360" w:lineRule="auto"/>
        <w:rPr>
          <w:color w:val="000000" w:themeColor="text1"/>
          <w:u w:val="single"/>
        </w:rPr>
      </w:pPr>
      <w:r w:rsidRPr="004D0101">
        <w:rPr>
          <w:color w:val="000000" w:themeColor="text1"/>
          <w:u w:val="single"/>
        </w:rPr>
        <w:t>RTI Group Discussions</w:t>
      </w:r>
      <w:r w:rsidRPr="00507B35">
        <w:rPr>
          <w:color w:val="000000" w:themeColor="text1"/>
          <w:u w:val="single"/>
        </w:rPr>
        <w:t xml:space="preserve">: </w:t>
      </w:r>
    </w:p>
    <w:p w14:paraId="33A16011" w14:textId="77777777" w:rsidR="004D0101" w:rsidRPr="00507B35" w:rsidRDefault="004D0101" w:rsidP="00E67473">
      <w:pPr>
        <w:pStyle w:val="ListParagraph"/>
        <w:numPr>
          <w:ilvl w:val="0"/>
          <w:numId w:val="20"/>
        </w:numPr>
        <w:spacing w:before="240" w:after="240" w:line="360" w:lineRule="auto"/>
        <w:rPr>
          <w:color w:val="000000" w:themeColor="text1"/>
        </w:rPr>
      </w:pPr>
      <w:r w:rsidRPr="00507B35">
        <w:rPr>
          <w:color w:val="000000" w:themeColor="text1"/>
        </w:rPr>
        <w:t>Tier 1: two group discussion with all aspects discussed in class. They would discuss the video (5 people).</w:t>
      </w:r>
    </w:p>
    <w:p w14:paraId="50EF39A7" w14:textId="5FEDDA3E" w:rsidR="004D0101" w:rsidRPr="00507B35" w:rsidRDefault="004D0101" w:rsidP="00E67473">
      <w:pPr>
        <w:pStyle w:val="ListParagraph"/>
        <w:numPr>
          <w:ilvl w:val="0"/>
          <w:numId w:val="20"/>
        </w:numPr>
        <w:spacing w:before="240" w:after="240" w:line="360" w:lineRule="auto"/>
        <w:rPr>
          <w:color w:val="000000" w:themeColor="text1"/>
        </w:rPr>
      </w:pPr>
      <w:r w:rsidRPr="00507B35">
        <w:rPr>
          <w:color w:val="000000" w:themeColor="text1"/>
        </w:rPr>
        <w:t xml:space="preserve">Tier 2: Smaller group discussions (3 people). Give broad and general questions for guidance </w:t>
      </w:r>
    </w:p>
    <w:p w14:paraId="04838E78" w14:textId="42DA65DF" w:rsidR="004D0101" w:rsidRDefault="004D0101" w:rsidP="00E67473">
      <w:pPr>
        <w:pStyle w:val="ListParagraph"/>
        <w:numPr>
          <w:ilvl w:val="0"/>
          <w:numId w:val="20"/>
        </w:numPr>
        <w:spacing w:before="240" w:after="240" w:line="360" w:lineRule="auto"/>
        <w:rPr>
          <w:color w:val="000000" w:themeColor="text1"/>
        </w:rPr>
      </w:pPr>
      <w:r w:rsidRPr="00507B35">
        <w:rPr>
          <w:color w:val="000000" w:themeColor="text1"/>
        </w:rPr>
        <w:t xml:space="preserve">Tier 3: One-on-one discussions (a student who may struggle with the topic and one who is knowledgeable about race and ethnicity). Add several focus questions for the students </w:t>
      </w:r>
    </w:p>
    <w:p w14:paraId="4F8304B0" w14:textId="6C5B40A2" w:rsidR="00507B35" w:rsidRPr="00507B35" w:rsidRDefault="00507B35" w:rsidP="00E67473">
      <w:pPr>
        <w:spacing w:before="240" w:after="240" w:line="360" w:lineRule="auto"/>
        <w:rPr>
          <w:color w:val="000000" w:themeColor="text1"/>
        </w:rPr>
      </w:pPr>
      <w:r>
        <w:rPr>
          <w:color w:val="000000" w:themeColor="text1"/>
        </w:rPr>
        <w:t>***</w:t>
      </w:r>
      <w:r w:rsidRPr="00507B35">
        <w:t xml:space="preserve"> </w:t>
      </w:r>
      <w:r>
        <w:t>See Appendix 6 for Tier 2-3 guiding question sheet***</w:t>
      </w:r>
    </w:p>
    <w:p w14:paraId="1BFF7FFD" w14:textId="34AB7CD5" w:rsidR="004D0101" w:rsidRPr="00507B35" w:rsidRDefault="004D0101" w:rsidP="00E67473">
      <w:pPr>
        <w:pStyle w:val="ListParagraph"/>
        <w:numPr>
          <w:ilvl w:val="0"/>
          <w:numId w:val="20"/>
        </w:numPr>
        <w:spacing w:before="240" w:after="240" w:line="360" w:lineRule="auto"/>
        <w:rPr>
          <w:color w:val="000000" w:themeColor="text1"/>
        </w:rPr>
      </w:pPr>
      <w:r w:rsidRPr="00507B35">
        <w:rPr>
          <w:color w:val="000000" w:themeColor="text1"/>
        </w:rPr>
        <w:t>Advanced students: students create their own questions and interview one another in small groups. </w:t>
      </w:r>
    </w:p>
    <w:p w14:paraId="31E0C7DA" w14:textId="77777777" w:rsidR="004D0101" w:rsidRPr="004D0101" w:rsidRDefault="004D0101" w:rsidP="00E67473">
      <w:pPr>
        <w:pStyle w:val="ListParagraph"/>
        <w:spacing w:before="240" w:after="240" w:line="360" w:lineRule="auto"/>
        <w:rPr>
          <w:color w:val="000000"/>
        </w:rPr>
      </w:pPr>
    </w:p>
    <w:p w14:paraId="4180451D" w14:textId="77777777" w:rsidR="00507B35" w:rsidRDefault="004D0101" w:rsidP="00E67473">
      <w:pPr>
        <w:spacing w:before="240" w:after="240" w:line="360" w:lineRule="auto"/>
        <w:rPr>
          <w:color w:val="000000" w:themeColor="text1"/>
          <w:u w:val="single"/>
        </w:rPr>
      </w:pPr>
      <w:r w:rsidRPr="004D0101">
        <w:rPr>
          <w:b/>
          <w:bCs/>
          <w:color w:val="000000" w:themeColor="text1"/>
        </w:rPr>
        <w:t>Lesson 4: Uniquenesses that shape parts of you</w:t>
      </w:r>
    </w:p>
    <w:p w14:paraId="74856B25" w14:textId="39245291" w:rsidR="004D0101" w:rsidRPr="00507B35" w:rsidRDefault="004D0101" w:rsidP="00E67473">
      <w:pPr>
        <w:spacing w:before="240" w:after="240" w:line="360" w:lineRule="auto"/>
        <w:rPr>
          <w:color w:val="000000" w:themeColor="text1"/>
          <w:u w:val="single"/>
        </w:rPr>
      </w:pPr>
      <w:r w:rsidRPr="004D0101">
        <w:rPr>
          <w:color w:val="000000" w:themeColor="text1"/>
          <w:u w:val="single"/>
        </w:rPr>
        <w:t>Objectives</w:t>
      </w:r>
      <w:r w:rsidRPr="004D0101">
        <w:rPr>
          <w:color w:val="000000" w:themeColor="text1"/>
        </w:rPr>
        <w:t>:</w:t>
      </w:r>
    </w:p>
    <w:p w14:paraId="022478A3" w14:textId="77777777" w:rsidR="004D0101" w:rsidRPr="00507B35" w:rsidRDefault="004D0101" w:rsidP="00E67473">
      <w:pPr>
        <w:pStyle w:val="ListParagraph"/>
        <w:numPr>
          <w:ilvl w:val="0"/>
          <w:numId w:val="21"/>
        </w:numPr>
        <w:spacing w:before="240" w:after="240" w:line="360" w:lineRule="auto"/>
        <w:rPr>
          <w:color w:val="000000" w:themeColor="text1"/>
          <w:u w:val="single"/>
        </w:rPr>
      </w:pPr>
      <w:r w:rsidRPr="00507B35">
        <w:rPr>
          <w:color w:val="000000" w:themeColor="text1"/>
        </w:rPr>
        <w:t>To understand that in spite of being all humans, we are unique.</w:t>
      </w:r>
    </w:p>
    <w:p w14:paraId="2EFF0703" w14:textId="77777777" w:rsidR="004D0101" w:rsidRPr="00507B35" w:rsidRDefault="004D0101" w:rsidP="00E67473">
      <w:pPr>
        <w:pStyle w:val="ListParagraph"/>
        <w:numPr>
          <w:ilvl w:val="0"/>
          <w:numId w:val="21"/>
        </w:numPr>
        <w:spacing w:before="240" w:after="240" w:line="360" w:lineRule="auto"/>
        <w:rPr>
          <w:color w:val="000000" w:themeColor="text1"/>
          <w:u w:val="single"/>
        </w:rPr>
      </w:pPr>
      <w:r w:rsidRPr="00507B35">
        <w:rPr>
          <w:color w:val="000000" w:themeColor="text1"/>
        </w:rPr>
        <w:lastRenderedPageBreak/>
        <w:t>To embrace who you are, your strengths and your weaknesses.</w:t>
      </w:r>
    </w:p>
    <w:p w14:paraId="1D235AB6" w14:textId="77777777" w:rsidR="004D0101" w:rsidRPr="00507B35" w:rsidRDefault="004D0101" w:rsidP="00E67473">
      <w:pPr>
        <w:pStyle w:val="ListParagraph"/>
        <w:numPr>
          <w:ilvl w:val="0"/>
          <w:numId w:val="21"/>
        </w:numPr>
        <w:spacing w:before="240" w:after="240" w:line="360" w:lineRule="auto"/>
        <w:rPr>
          <w:color w:val="000000" w:themeColor="text1"/>
          <w:u w:val="single"/>
        </w:rPr>
      </w:pPr>
      <w:r w:rsidRPr="00507B35">
        <w:rPr>
          <w:color w:val="000000" w:themeColor="text1"/>
        </w:rPr>
        <w:t>To respect diversity.</w:t>
      </w:r>
    </w:p>
    <w:p w14:paraId="3D55F01A" w14:textId="143C9735" w:rsidR="004D0101" w:rsidRPr="00507B35" w:rsidRDefault="004D0101" w:rsidP="00E67473">
      <w:pPr>
        <w:pStyle w:val="ListParagraph"/>
        <w:numPr>
          <w:ilvl w:val="0"/>
          <w:numId w:val="21"/>
        </w:numPr>
        <w:spacing w:before="240" w:after="240" w:line="360" w:lineRule="auto"/>
        <w:rPr>
          <w:color w:val="000000" w:themeColor="text1"/>
          <w:u w:val="single"/>
        </w:rPr>
      </w:pPr>
      <w:r w:rsidRPr="00507B35">
        <w:rPr>
          <w:color w:val="000000" w:themeColor="text1"/>
        </w:rPr>
        <w:t>To see differences as a strength/power.</w:t>
      </w:r>
    </w:p>
    <w:p w14:paraId="67ECA9A2" w14:textId="0AD2355D" w:rsidR="004D0101" w:rsidRPr="00507B35" w:rsidRDefault="004D0101" w:rsidP="00E67473">
      <w:pPr>
        <w:pStyle w:val="ListParagraph"/>
        <w:numPr>
          <w:ilvl w:val="0"/>
          <w:numId w:val="21"/>
        </w:numPr>
        <w:spacing w:before="240" w:after="240" w:line="360" w:lineRule="auto"/>
        <w:rPr>
          <w:color w:val="000000" w:themeColor="text1"/>
          <w:u w:val="single"/>
        </w:rPr>
      </w:pPr>
      <w:r w:rsidRPr="00507B35">
        <w:rPr>
          <w:color w:val="000000" w:themeColor="text1"/>
        </w:rPr>
        <w:t>To recognize that there are some situations/events that will impact/have impacted you positively or negatively and that these might change who you are.</w:t>
      </w:r>
    </w:p>
    <w:p w14:paraId="4B6F8AB3" w14:textId="77777777" w:rsidR="004D0101" w:rsidRPr="00507B35" w:rsidRDefault="004D0101" w:rsidP="00E67473">
      <w:pPr>
        <w:spacing w:before="240" w:after="240" w:line="360" w:lineRule="auto"/>
        <w:rPr>
          <w:color w:val="000000" w:themeColor="text1"/>
        </w:rPr>
      </w:pPr>
      <w:r w:rsidRPr="004D0101">
        <w:rPr>
          <w:color w:val="000000" w:themeColor="text1"/>
          <w:u w:val="single"/>
        </w:rPr>
        <w:t>Common experience</w:t>
      </w:r>
      <w:r w:rsidRPr="004D0101">
        <w:rPr>
          <w:color w:val="000000" w:themeColor="text1"/>
        </w:rPr>
        <w:t xml:space="preserve">: </w:t>
      </w:r>
    </w:p>
    <w:p w14:paraId="152B8E64" w14:textId="2AF85218" w:rsidR="004D0101" w:rsidRPr="004D0101" w:rsidRDefault="004D0101" w:rsidP="00E67473">
      <w:pPr>
        <w:spacing w:before="240" w:after="240" w:line="360" w:lineRule="auto"/>
        <w:ind w:firstLine="720"/>
        <w:rPr>
          <w:color w:val="000000" w:themeColor="text1"/>
        </w:rPr>
      </w:pPr>
      <w:r w:rsidRPr="004D0101">
        <w:rPr>
          <w:color w:val="000000" w:themeColor="text1"/>
        </w:rPr>
        <w:t xml:space="preserve">In this class, students will reflect and share their opinions on what makes someone unique/special and how difference is beautiful. They were asked to bring something that represents them. Teacher will go over the notions of “strengths and weaknesses” and “past events that shaped who you are today”. </w:t>
      </w:r>
      <w:r w:rsidRPr="004D0101">
        <w:rPr>
          <w:color w:val="000000" w:themeColor="text1"/>
        </w:rPr>
        <w:br/>
        <w:t>In addition to the object students brought, teacher will ask them to write on a piece of paper what makes them special.</w:t>
      </w:r>
    </w:p>
    <w:p w14:paraId="6B033FCD" w14:textId="77777777" w:rsidR="004D0101" w:rsidRPr="00507B35" w:rsidRDefault="004D0101" w:rsidP="00E67473">
      <w:pPr>
        <w:spacing w:before="240" w:after="240" w:line="360" w:lineRule="auto"/>
        <w:rPr>
          <w:color w:val="000000" w:themeColor="text1"/>
        </w:rPr>
      </w:pPr>
      <w:r w:rsidRPr="004D0101">
        <w:rPr>
          <w:color w:val="000000" w:themeColor="text1"/>
          <w:u w:val="single"/>
        </w:rPr>
        <w:t>Lesson Plan</w:t>
      </w:r>
      <w:r w:rsidRPr="004D0101">
        <w:rPr>
          <w:color w:val="000000" w:themeColor="text1"/>
        </w:rPr>
        <w:t>:</w:t>
      </w:r>
    </w:p>
    <w:p w14:paraId="226FAF8B" w14:textId="7A47AE58" w:rsidR="004D0101" w:rsidRPr="00507B35" w:rsidRDefault="004D0101" w:rsidP="00E67473">
      <w:pPr>
        <w:pStyle w:val="ListParagraph"/>
        <w:numPr>
          <w:ilvl w:val="0"/>
          <w:numId w:val="22"/>
        </w:numPr>
        <w:spacing w:before="240" w:after="240" w:line="360" w:lineRule="auto"/>
        <w:rPr>
          <w:color w:val="000000" w:themeColor="text1"/>
        </w:rPr>
      </w:pPr>
      <w:r w:rsidRPr="00507B35">
        <w:rPr>
          <w:color w:val="000000" w:themeColor="text1"/>
        </w:rPr>
        <w:t xml:space="preserve">Teacher will greet students and see if they brought an object that represents them. </w:t>
      </w:r>
      <w:r w:rsidRPr="00507B35">
        <w:rPr>
          <w:color w:val="000000" w:themeColor="text1"/>
        </w:rPr>
        <w:br/>
        <w:t xml:space="preserve">Then, the teacher will ask the class if there are things that make us different, and if an </w:t>
      </w:r>
      <w:r w:rsidRPr="00507B35">
        <w:rPr>
          <w:color w:val="000000" w:themeColor="text1"/>
        </w:rPr>
        <w:br/>
        <w:t xml:space="preserve">event or a situation can affect the way we are/think. [Activate knowledge] </w:t>
      </w:r>
      <w:r w:rsidR="00E8691E" w:rsidRPr="00507B35">
        <w:rPr>
          <w:color w:val="000000" w:themeColor="text1"/>
        </w:rPr>
        <w:t>(</w:t>
      </w:r>
      <w:r w:rsidRPr="00507B35">
        <w:rPr>
          <w:color w:val="000000" w:themeColor="text1"/>
        </w:rPr>
        <w:t>2 min</w:t>
      </w:r>
      <w:r w:rsidR="00E8691E" w:rsidRPr="00507B35">
        <w:rPr>
          <w:color w:val="000000" w:themeColor="text1"/>
        </w:rPr>
        <w:t>utes)</w:t>
      </w:r>
    </w:p>
    <w:p w14:paraId="248E428C" w14:textId="1AFD7FF9" w:rsidR="004D0101" w:rsidRPr="00507B35" w:rsidRDefault="004D0101" w:rsidP="00E67473">
      <w:pPr>
        <w:pStyle w:val="ListParagraph"/>
        <w:numPr>
          <w:ilvl w:val="0"/>
          <w:numId w:val="22"/>
        </w:numPr>
        <w:spacing w:before="240" w:after="240" w:line="360" w:lineRule="auto"/>
        <w:rPr>
          <w:color w:val="000000" w:themeColor="text1"/>
        </w:rPr>
      </w:pPr>
      <w:r w:rsidRPr="00507B35">
        <w:rPr>
          <w:color w:val="000000" w:themeColor="text1"/>
        </w:rPr>
        <w:t>Teacher will distribute the handout and talk about ‘strengths’ and ‘</w:t>
      </w:r>
      <w:proofErr w:type="gramStart"/>
      <w:r w:rsidRPr="00507B35">
        <w:rPr>
          <w:color w:val="000000" w:themeColor="text1"/>
        </w:rPr>
        <w:t>weaknesses’</w:t>
      </w:r>
      <w:proofErr w:type="gramEnd"/>
      <w:r w:rsidRPr="00507B35">
        <w:rPr>
          <w:color w:val="000000" w:themeColor="text1"/>
        </w:rPr>
        <w:t xml:space="preserve">. Ask </w:t>
      </w:r>
      <w:r w:rsidRPr="00507B35">
        <w:rPr>
          <w:color w:val="000000" w:themeColor="text1"/>
        </w:rPr>
        <w:br/>
        <w:t xml:space="preserve">the students what they mean and provide definitions for both (that will be written </w:t>
      </w:r>
      <w:r w:rsidRPr="00507B35">
        <w:rPr>
          <w:color w:val="000000" w:themeColor="text1"/>
        </w:rPr>
        <w:br/>
        <w:t xml:space="preserve">down by the students). Teacher will give examples of strengths and weaknesses and, </w:t>
      </w:r>
      <w:r w:rsidRPr="00507B35">
        <w:rPr>
          <w:color w:val="000000" w:themeColor="text1"/>
        </w:rPr>
        <w:br/>
        <w:t xml:space="preserve">with the help of the students, will draw a word map on the board with more examples. </w:t>
      </w:r>
      <w:r w:rsidRPr="00507B35">
        <w:rPr>
          <w:color w:val="000000" w:themeColor="text1"/>
        </w:rPr>
        <w:br/>
        <w:t xml:space="preserve">Students will have to write 3 of each (that apply to them). </w:t>
      </w:r>
      <w:r w:rsidR="00E8691E" w:rsidRPr="00507B35">
        <w:rPr>
          <w:color w:val="000000" w:themeColor="text1"/>
        </w:rPr>
        <w:t>(</w:t>
      </w:r>
      <w:r w:rsidRPr="00507B35">
        <w:rPr>
          <w:color w:val="000000" w:themeColor="text1"/>
        </w:rPr>
        <w:t>10 min</w:t>
      </w:r>
      <w:r w:rsidR="00E8691E" w:rsidRPr="00507B35">
        <w:rPr>
          <w:color w:val="000000" w:themeColor="text1"/>
        </w:rPr>
        <w:t>utes)</w:t>
      </w:r>
    </w:p>
    <w:p w14:paraId="56D06281" w14:textId="38F2DFD8" w:rsidR="004D0101" w:rsidRPr="00507B35" w:rsidRDefault="004D0101" w:rsidP="00E67473">
      <w:pPr>
        <w:pStyle w:val="ListParagraph"/>
        <w:numPr>
          <w:ilvl w:val="0"/>
          <w:numId w:val="22"/>
        </w:numPr>
        <w:spacing w:before="240" w:after="240" w:line="360" w:lineRule="auto"/>
        <w:rPr>
          <w:color w:val="000000" w:themeColor="text1"/>
        </w:rPr>
      </w:pPr>
      <w:r w:rsidRPr="00507B35">
        <w:rPr>
          <w:color w:val="000000" w:themeColor="text1"/>
        </w:rPr>
        <w:t xml:space="preserve">The teacher will ask the students to fill the part about the object they brought on their </w:t>
      </w:r>
      <w:r w:rsidRPr="00507B35">
        <w:rPr>
          <w:color w:val="000000" w:themeColor="text1"/>
        </w:rPr>
        <w:br/>
        <w:t> handouts (5 min</w:t>
      </w:r>
      <w:r w:rsidR="00E8691E" w:rsidRPr="00507B35">
        <w:rPr>
          <w:color w:val="000000" w:themeColor="text1"/>
        </w:rPr>
        <w:t>utes</w:t>
      </w:r>
      <w:r w:rsidRPr="00507B35">
        <w:rPr>
          <w:color w:val="000000" w:themeColor="text1"/>
        </w:rPr>
        <w:t xml:space="preserve">). Then, in small groups, they will present to each other the </w:t>
      </w:r>
      <w:r w:rsidRPr="00507B35">
        <w:rPr>
          <w:color w:val="000000" w:themeColor="text1"/>
        </w:rPr>
        <w:br/>
        <w:t> object they brought and the reasons why it represents them (10 min</w:t>
      </w:r>
      <w:r w:rsidR="00E8691E" w:rsidRPr="00507B35">
        <w:rPr>
          <w:color w:val="000000" w:themeColor="text1"/>
        </w:rPr>
        <w:t>utes</w:t>
      </w:r>
      <w:r w:rsidRPr="00507B35">
        <w:rPr>
          <w:color w:val="000000" w:themeColor="text1"/>
        </w:rPr>
        <w:t xml:space="preserve">). </w:t>
      </w:r>
      <w:r w:rsidR="00E8691E" w:rsidRPr="00507B35">
        <w:rPr>
          <w:color w:val="000000" w:themeColor="text1"/>
        </w:rPr>
        <w:t>(</w:t>
      </w:r>
      <w:r w:rsidRPr="00507B35">
        <w:rPr>
          <w:color w:val="000000" w:themeColor="text1"/>
        </w:rPr>
        <w:t>15 mi</w:t>
      </w:r>
      <w:r w:rsidR="00E8691E" w:rsidRPr="00507B35">
        <w:rPr>
          <w:color w:val="000000" w:themeColor="text1"/>
        </w:rPr>
        <w:t>nutes)</w:t>
      </w:r>
      <w:r w:rsidRPr="00507B35">
        <w:rPr>
          <w:color w:val="000000" w:themeColor="text1"/>
        </w:rPr>
        <w:br/>
      </w:r>
      <w:r w:rsidRPr="00507B35">
        <w:rPr>
          <w:color w:val="000000" w:themeColor="text1"/>
        </w:rPr>
        <w:tab/>
        <w:t>**Teacher will walk around and listens to the students during the activity.</w:t>
      </w:r>
    </w:p>
    <w:p w14:paraId="0430B6CD" w14:textId="72F8416D" w:rsidR="004D0101" w:rsidRPr="00507B35" w:rsidRDefault="004D0101" w:rsidP="00E67473">
      <w:pPr>
        <w:pStyle w:val="ListParagraph"/>
        <w:numPr>
          <w:ilvl w:val="0"/>
          <w:numId w:val="22"/>
        </w:numPr>
        <w:spacing w:before="240" w:after="240" w:line="360" w:lineRule="auto"/>
        <w:rPr>
          <w:color w:val="000000" w:themeColor="text1"/>
        </w:rPr>
      </w:pPr>
      <w:r w:rsidRPr="00507B35">
        <w:rPr>
          <w:color w:val="000000" w:themeColor="text1"/>
        </w:rPr>
        <w:t xml:space="preserve">The teacher will talk about what makes someone unique (in addition to their strengths </w:t>
      </w:r>
      <w:r w:rsidRPr="00507B35">
        <w:rPr>
          <w:color w:val="000000" w:themeColor="text1"/>
        </w:rPr>
        <w:br/>
        <w:t xml:space="preserve"> and weaknesses) and ask questions to the students regarding the reasons why. Then </w:t>
      </w:r>
      <w:r w:rsidRPr="00507B35">
        <w:rPr>
          <w:color w:val="000000" w:themeColor="text1"/>
        </w:rPr>
        <w:br/>
        <w:t xml:space="preserve"> the teacher will ask the students to write down what makes them special in the space </w:t>
      </w:r>
      <w:r w:rsidRPr="00507B35">
        <w:rPr>
          <w:color w:val="000000" w:themeColor="text1"/>
        </w:rPr>
        <w:br/>
        <w:t xml:space="preserve"> provided on the handout. Then, the teacher will introduce the video that the class will </w:t>
      </w:r>
      <w:r w:rsidRPr="00507B35">
        <w:rPr>
          <w:color w:val="000000" w:themeColor="text1"/>
        </w:rPr>
        <w:br/>
      </w:r>
      <w:r w:rsidRPr="00507B35">
        <w:rPr>
          <w:color w:val="000000" w:themeColor="text1"/>
        </w:rPr>
        <w:lastRenderedPageBreak/>
        <w:t xml:space="preserve"> watch about differences. </w:t>
      </w:r>
      <w:r w:rsidR="00E8691E" w:rsidRPr="00507B35">
        <w:rPr>
          <w:color w:val="000000" w:themeColor="text1"/>
        </w:rPr>
        <w:t>(</w:t>
      </w:r>
      <w:r w:rsidRPr="00507B35">
        <w:rPr>
          <w:color w:val="000000" w:themeColor="text1"/>
        </w:rPr>
        <w:t>5 min</w:t>
      </w:r>
      <w:r w:rsidR="00E8691E" w:rsidRPr="00507B35">
        <w:rPr>
          <w:color w:val="000000" w:themeColor="text1"/>
        </w:rPr>
        <w:t>utes)</w:t>
      </w:r>
      <w:r w:rsidRPr="00507B35">
        <w:rPr>
          <w:color w:val="000000" w:themeColor="text1"/>
        </w:rPr>
        <w:br/>
      </w:r>
      <w:r w:rsidR="00E8691E" w:rsidRPr="00507B35">
        <w:rPr>
          <w:color w:val="000000" w:themeColor="text1"/>
        </w:rPr>
        <w:t xml:space="preserve">            </w:t>
      </w:r>
      <w:r w:rsidRPr="00507B35">
        <w:rPr>
          <w:color w:val="000000" w:themeColor="text1"/>
        </w:rPr>
        <w:t xml:space="preserve">**Both the object as well as ‘what makes them special’ can be used in their final </w:t>
      </w:r>
      <w:r w:rsidRPr="00507B35">
        <w:rPr>
          <w:color w:val="000000" w:themeColor="text1"/>
        </w:rPr>
        <w:br/>
        <w:t>            project.</w:t>
      </w:r>
    </w:p>
    <w:p w14:paraId="290DF5F7" w14:textId="6015C357" w:rsidR="004D0101" w:rsidRPr="00507B35" w:rsidRDefault="004D0101" w:rsidP="00E67473">
      <w:pPr>
        <w:pStyle w:val="ListParagraph"/>
        <w:numPr>
          <w:ilvl w:val="0"/>
          <w:numId w:val="22"/>
        </w:numPr>
        <w:spacing w:before="240" w:after="240" w:line="360" w:lineRule="auto"/>
        <w:rPr>
          <w:color w:val="000000" w:themeColor="text1"/>
        </w:rPr>
      </w:pPr>
      <w:r w:rsidRPr="00507B35">
        <w:rPr>
          <w:color w:val="000000" w:themeColor="text1"/>
        </w:rPr>
        <w:t xml:space="preserve"> Watch a </w:t>
      </w:r>
      <w:proofErr w:type="spellStart"/>
      <w:r w:rsidRPr="00507B35">
        <w:rPr>
          <w:color w:val="000000" w:themeColor="text1"/>
        </w:rPr>
        <w:t>TedxTalk</w:t>
      </w:r>
      <w:proofErr w:type="spellEnd"/>
      <w:r w:rsidRPr="00507B35">
        <w:rPr>
          <w:color w:val="000000" w:themeColor="text1"/>
        </w:rPr>
        <w:t xml:space="preserve"> called “What makes you special?” by Mariana</w:t>
      </w:r>
      <w:r w:rsidR="00E8691E" w:rsidRPr="00507B35">
        <w:rPr>
          <w:color w:val="000000" w:themeColor="text1"/>
        </w:rPr>
        <w:t xml:space="preserve"> </w:t>
      </w:r>
      <w:r w:rsidRPr="00507B35">
        <w:rPr>
          <w:color w:val="000000" w:themeColor="text1"/>
        </w:rPr>
        <w:t>Atencio.</w:t>
      </w:r>
      <w:r w:rsidR="00E8691E" w:rsidRPr="00507B35">
        <w:rPr>
          <w:color w:val="000000" w:themeColor="text1"/>
        </w:rPr>
        <w:t xml:space="preserve">  </w:t>
      </w:r>
      <w:hyperlink r:id="rId8" w:history="1">
        <w:r w:rsidR="00E8691E" w:rsidRPr="00507B35">
          <w:rPr>
            <w:rStyle w:val="Hyperlink"/>
            <w:color w:val="000000" w:themeColor="text1"/>
          </w:rPr>
          <w:t>https://ed.ted.com/featured/gJtW1LQG</w:t>
        </w:r>
      </w:hyperlink>
      <w:r w:rsidRPr="00507B35">
        <w:rPr>
          <w:color w:val="000000" w:themeColor="text1"/>
        </w:rPr>
        <w:t xml:space="preserve"> </w:t>
      </w:r>
      <w:r w:rsidR="00E8691E" w:rsidRPr="00507B35">
        <w:rPr>
          <w:color w:val="000000" w:themeColor="text1"/>
        </w:rPr>
        <w:t>(</w:t>
      </w:r>
      <w:r w:rsidRPr="00507B35">
        <w:rPr>
          <w:color w:val="000000" w:themeColor="text1"/>
        </w:rPr>
        <w:t>18 min</w:t>
      </w:r>
      <w:r w:rsidR="00E8691E" w:rsidRPr="00507B35">
        <w:rPr>
          <w:color w:val="000000" w:themeColor="text1"/>
        </w:rPr>
        <w:t>)</w:t>
      </w:r>
    </w:p>
    <w:p w14:paraId="7564787D" w14:textId="77777777" w:rsidR="00E8691E" w:rsidRPr="00507B35" w:rsidRDefault="004D0101" w:rsidP="00E67473">
      <w:pPr>
        <w:pStyle w:val="ListParagraph"/>
        <w:numPr>
          <w:ilvl w:val="0"/>
          <w:numId w:val="22"/>
        </w:numPr>
        <w:spacing w:before="240" w:after="240" w:line="360" w:lineRule="auto"/>
        <w:rPr>
          <w:color w:val="000000" w:themeColor="text1"/>
        </w:rPr>
      </w:pPr>
      <w:r w:rsidRPr="00507B35">
        <w:rPr>
          <w:color w:val="000000" w:themeColor="text1"/>
        </w:rPr>
        <w:t>Discuss as a whole class about what they just watched.</w:t>
      </w:r>
      <w:r w:rsidR="00E8691E" w:rsidRPr="00507B35">
        <w:rPr>
          <w:color w:val="000000" w:themeColor="text1"/>
        </w:rPr>
        <w:t xml:space="preserve"> </w:t>
      </w:r>
    </w:p>
    <w:p w14:paraId="3728C714" w14:textId="77EF3E93" w:rsidR="004D0101" w:rsidRPr="00507B35" w:rsidRDefault="004D0101" w:rsidP="00E67473">
      <w:pPr>
        <w:pStyle w:val="ListParagraph"/>
        <w:spacing w:before="240" w:after="240" w:line="360" w:lineRule="auto"/>
        <w:rPr>
          <w:color w:val="000000" w:themeColor="text1"/>
        </w:rPr>
      </w:pPr>
      <w:r w:rsidRPr="00507B35">
        <w:rPr>
          <w:color w:val="000000" w:themeColor="text1"/>
        </w:rPr>
        <w:t>“Do you think she is right?” “Are there any past event that changed the way you look</w:t>
      </w:r>
      <w:r w:rsidR="00E8691E" w:rsidRPr="00507B35">
        <w:rPr>
          <w:color w:val="000000" w:themeColor="text1"/>
        </w:rPr>
        <w:t xml:space="preserve"> </w:t>
      </w:r>
      <w:r w:rsidRPr="00507B35">
        <w:rPr>
          <w:color w:val="000000" w:themeColor="text1"/>
        </w:rPr>
        <w:t>at life?” “What have you learned?” (10 min)</w:t>
      </w:r>
    </w:p>
    <w:p w14:paraId="7C72950E" w14:textId="77777777" w:rsidR="00E8691E" w:rsidRPr="00507B35" w:rsidRDefault="004D0101" w:rsidP="00E67473">
      <w:pPr>
        <w:pStyle w:val="ListParagraph"/>
        <w:numPr>
          <w:ilvl w:val="0"/>
          <w:numId w:val="22"/>
        </w:numPr>
        <w:spacing w:before="240" w:after="240" w:line="360" w:lineRule="auto"/>
        <w:rPr>
          <w:color w:val="000000" w:themeColor="text1"/>
        </w:rPr>
      </w:pPr>
      <w:r w:rsidRPr="00507B35">
        <w:rPr>
          <w:color w:val="000000" w:themeColor="text1"/>
        </w:rPr>
        <w:t>Remaining time is provided to work on their final assessment.</w:t>
      </w:r>
      <w:r w:rsidR="00E8691E" w:rsidRPr="00507B35">
        <w:rPr>
          <w:color w:val="000000" w:themeColor="text1"/>
        </w:rPr>
        <w:t xml:space="preserve"> </w:t>
      </w:r>
      <w:r w:rsidRPr="00507B35">
        <w:rPr>
          <w:color w:val="000000" w:themeColor="text1"/>
        </w:rPr>
        <w:t xml:space="preserve">Teacher will </w:t>
      </w:r>
      <w:r w:rsidR="00E8691E" w:rsidRPr="00507B35">
        <w:rPr>
          <w:color w:val="000000" w:themeColor="text1"/>
        </w:rPr>
        <w:t xml:space="preserve">also </w:t>
      </w:r>
      <w:r w:rsidRPr="00507B35">
        <w:rPr>
          <w:color w:val="000000" w:themeColor="text1"/>
        </w:rPr>
        <w:t>give the question students need to answer as homework:</w:t>
      </w:r>
      <w:r w:rsidRPr="00507B35">
        <w:rPr>
          <w:color w:val="000000" w:themeColor="text1"/>
        </w:rPr>
        <w:br/>
      </w:r>
      <w:r w:rsidRPr="00507B35">
        <w:rPr>
          <w:color w:val="000000" w:themeColor="text1"/>
        </w:rPr>
        <w:tab/>
        <w:t xml:space="preserve">“According to what you’ve learned (and to you), why should we embrace our </w:t>
      </w:r>
      <w:r w:rsidRPr="00507B35">
        <w:rPr>
          <w:color w:val="000000" w:themeColor="text1"/>
        </w:rPr>
        <w:br/>
        <w:t>            differences?”</w:t>
      </w:r>
    </w:p>
    <w:p w14:paraId="36CD0B52" w14:textId="77777777" w:rsidR="00E8691E" w:rsidRPr="00507B35" w:rsidRDefault="004D0101" w:rsidP="00E67473">
      <w:pPr>
        <w:spacing w:before="240" w:after="240" w:line="360" w:lineRule="auto"/>
        <w:rPr>
          <w:color w:val="000000" w:themeColor="text1"/>
        </w:rPr>
      </w:pPr>
      <w:r w:rsidRPr="00507B35">
        <w:rPr>
          <w:color w:val="000000" w:themeColor="text1"/>
          <w:u w:val="single"/>
        </w:rPr>
        <w:t>RTI: Handout and class activities</w:t>
      </w:r>
    </w:p>
    <w:p w14:paraId="25491BAD" w14:textId="77777777" w:rsidR="00E8691E" w:rsidRPr="00507B35" w:rsidRDefault="004D0101" w:rsidP="00E67473">
      <w:pPr>
        <w:pStyle w:val="ListParagraph"/>
        <w:numPr>
          <w:ilvl w:val="0"/>
          <w:numId w:val="24"/>
        </w:numPr>
        <w:spacing w:before="240" w:after="240" w:line="360" w:lineRule="auto"/>
        <w:rPr>
          <w:color w:val="000000" w:themeColor="text1"/>
        </w:rPr>
      </w:pPr>
      <w:r w:rsidRPr="00507B35">
        <w:rPr>
          <w:color w:val="000000" w:themeColor="text1"/>
        </w:rPr>
        <w:t>Tier 1: Handout is empty. They have to completely fill it. (3 weaknesses/strengths)</w:t>
      </w:r>
    </w:p>
    <w:p w14:paraId="1BF60C43" w14:textId="77777777" w:rsidR="00E8691E" w:rsidRPr="00507B35" w:rsidRDefault="004D0101" w:rsidP="00E67473">
      <w:pPr>
        <w:pStyle w:val="ListParagraph"/>
        <w:numPr>
          <w:ilvl w:val="0"/>
          <w:numId w:val="24"/>
        </w:numPr>
        <w:spacing w:before="240" w:after="240" w:line="360" w:lineRule="auto"/>
        <w:rPr>
          <w:color w:val="000000" w:themeColor="text1"/>
        </w:rPr>
      </w:pPr>
      <w:r w:rsidRPr="00507B35">
        <w:rPr>
          <w:color w:val="000000" w:themeColor="text1"/>
        </w:rPr>
        <w:t>Tier 2: Handout has some words already provided (fill-in-the-gap style), (3 w/s)</w:t>
      </w:r>
    </w:p>
    <w:p w14:paraId="7D00391C" w14:textId="77777777" w:rsidR="00E8691E" w:rsidRPr="00507B35" w:rsidRDefault="004D0101" w:rsidP="00E67473">
      <w:pPr>
        <w:pStyle w:val="ListParagraph"/>
        <w:numPr>
          <w:ilvl w:val="0"/>
          <w:numId w:val="24"/>
        </w:numPr>
        <w:spacing w:before="240" w:after="240" w:line="360" w:lineRule="auto"/>
        <w:rPr>
          <w:color w:val="000000" w:themeColor="text1"/>
        </w:rPr>
      </w:pPr>
      <w:r w:rsidRPr="00507B35">
        <w:rPr>
          <w:color w:val="000000" w:themeColor="text1"/>
        </w:rPr>
        <w:t>Tier 3: Handout has the definitions provided to the students, as well as a small word bank to help them answer the questions (2 w/s)</w:t>
      </w:r>
    </w:p>
    <w:p w14:paraId="4856CBDB" w14:textId="619DC7A0" w:rsidR="004D0101" w:rsidRPr="00507B35" w:rsidRDefault="004D0101" w:rsidP="00E67473">
      <w:pPr>
        <w:pStyle w:val="ListParagraph"/>
        <w:numPr>
          <w:ilvl w:val="0"/>
          <w:numId w:val="24"/>
        </w:numPr>
        <w:spacing w:before="240" w:after="240" w:line="360" w:lineRule="auto"/>
        <w:rPr>
          <w:color w:val="000000" w:themeColor="text1"/>
        </w:rPr>
      </w:pPr>
      <w:r w:rsidRPr="00507B35">
        <w:rPr>
          <w:color w:val="000000" w:themeColor="text1"/>
        </w:rPr>
        <w:t>Advanced: Handout is empty. They need to find more strength and weaknesses, as well as answer more questions to deepen their knowledge and push further their reflection.</w:t>
      </w:r>
    </w:p>
    <w:p w14:paraId="0F2B8486" w14:textId="2CCFD831" w:rsidR="004D0101" w:rsidRPr="004D0101" w:rsidRDefault="004D0101" w:rsidP="00E67473">
      <w:pPr>
        <w:spacing w:before="240" w:after="240" w:line="360" w:lineRule="auto"/>
        <w:rPr>
          <w:color w:val="000000" w:themeColor="text1"/>
        </w:rPr>
      </w:pPr>
      <w:r w:rsidRPr="00507B35">
        <w:rPr>
          <w:color w:val="000000" w:themeColor="text1"/>
          <w:u w:val="single"/>
        </w:rPr>
        <w:t>RTI C</w:t>
      </w:r>
      <w:r w:rsidRPr="004D0101">
        <w:rPr>
          <w:color w:val="000000" w:themeColor="text1"/>
          <w:u w:val="single"/>
        </w:rPr>
        <w:t>lass activities</w:t>
      </w:r>
      <w:r w:rsidRPr="00507B35">
        <w:rPr>
          <w:color w:val="000000" w:themeColor="text1"/>
          <w:u w:val="single"/>
        </w:rPr>
        <w:t>:</w:t>
      </w:r>
    </w:p>
    <w:p w14:paraId="4C8B8CD8" w14:textId="508E68E4" w:rsidR="00507B35" w:rsidRDefault="004D0101" w:rsidP="00E67473">
      <w:pPr>
        <w:pStyle w:val="ListParagraph"/>
        <w:numPr>
          <w:ilvl w:val="0"/>
          <w:numId w:val="25"/>
        </w:numPr>
        <w:spacing w:before="240" w:after="240" w:line="360" w:lineRule="auto"/>
        <w:rPr>
          <w:color w:val="000000" w:themeColor="text1"/>
        </w:rPr>
      </w:pPr>
      <w:r w:rsidRPr="00507B35">
        <w:rPr>
          <w:color w:val="000000" w:themeColor="text1"/>
        </w:rPr>
        <w:t>Tier 1: Discussion takes place in groups of four, requiring all students to talk in turn about their objects and provide reason</w:t>
      </w:r>
      <w:r w:rsidRPr="00507B35">
        <w:rPr>
          <w:b/>
          <w:bCs/>
          <w:color w:val="000000" w:themeColor="text1"/>
        </w:rPr>
        <w:t>s</w:t>
      </w:r>
      <w:r w:rsidRPr="00507B35">
        <w:rPr>
          <w:color w:val="000000" w:themeColor="text1"/>
        </w:rPr>
        <w:t xml:space="preserve"> why they chose it.</w:t>
      </w:r>
    </w:p>
    <w:p w14:paraId="025AE3C0" w14:textId="6535DF71" w:rsidR="00507B35" w:rsidRPr="00507B35" w:rsidRDefault="00507B35" w:rsidP="00E67473">
      <w:pPr>
        <w:spacing w:before="240" w:after="240" w:line="360" w:lineRule="auto"/>
        <w:rPr>
          <w:color w:val="000000" w:themeColor="text1"/>
        </w:rPr>
      </w:pPr>
      <w:r>
        <w:t>***See Appendix 7 for Tier 1 activity sheet***</w:t>
      </w:r>
    </w:p>
    <w:p w14:paraId="2428D05F" w14:textId="005A6797" w:rsidR="00E8691E" w:rsidRDefault="004D0101" w:rsidP="00E67473">
      <w:pPr>
        <w:pStyle w:val="ListParagraph"/>
        <w:numPr>
          <w:ilvl w:val="0"/>
          <w:numId w:val="25"/>
        </w:numPr>
        <w:spacing w:before="240" w:after="240" w:line="360" w:lineRule="auto"/>
        <w:rPr>
          <w:color w:val="000000" w:themeColor="text1"/>
        </w:rPr>
      </w:pPr>
      <w:r w:rsidRPr="00507B35">
        <w:rPr>
          <w:color w:val="000000" w:themeColor="text1"/>
        </w:rPr>
        <w:t>Tier 2: Discussion takes place in groups of four, requiring students to present the object they chose and simply stated out why (no elaboration required).</w:t>
      </w:r>
    </w:p>
    <w:p w14:paraId="2744AA0E" w14:textId="29DF942D" w:rsidR="00507B35" w:rsidRPr="00507B35" w:rsidRDefault="00507B35" w:rsidP="00E67473">
      <w:pPr>
        <w:spacing w:before="240" w:after="240" w:line="360" w:lineRule="auto"/>
        <w:rPr>
          <w:color w:val="000000" w:themeColor="text1"/>
        </w:rPr>
      </w:pPr>
      <w:r w:rsidRPr="00507B35">
        <w:t xml:space="preserve">***See Appendix </w:t>
      </w:r>
      <w:r>
        <w:t>8</w:t>
      </w:r>
      <w:r w:rsidRPr="00507B35">
        <w:t xml:space="preserve"> for Tier </w:t>
      </w:r>
      <w:r>
        <w:t>2</w:t>
      </w:r>
      <w:r w:rsidRPr="00507B35">
        <w:t xml:space="preserve"> activity sheet***</w:t>
      </w:r>
    </w:p>
    <w:p w14:paraId="78EEAE37" w14:textId="014438C0" w:rsidR="00E8691E" w:rsidRDefault="004D0101" w:rsidP="00E67473">
      <w:pPr>
        <w:pStyle w:val="ListParagraph"/>
        <w:numPr>
          <w:ilvl w:val="0"/>
          <w:numId w:val="25"/>
        </w:numPr>
        <w:spacing w:before="240" w:after="240" w:line="360" w:lineRule="auto"/>
        <w:rPr>
          <w:color w:val="000000" w:themeColor="text1"/>
        </w:rPr>
      </w:pPr>
      <w:r w:rsidRPr="00507B35">
        <w:rPr>
          <w:color w:val="000000" w:themeColor="text1"/>
        </w:rPr>
        <w:lastRenderedPageBreak/>
        <w:t>Tier 3: Discussion takes place in pairs. The struggling student would be paired with a more advanced one. Both are cooperating, helping each other out to present their object (the student that struggles less can ask questions to help the other student).</w:t>
      </w:r>
    </w:p>
    <w:p w14:paraId="3141CC48" w14:textId="134A951A" w:rsidR="00507B35" w:rsidRPr="00507B35" w:rsidRDefault="00507B35" w:rsidP="00E67473">
      <w:pPr>
        <w:spacing w:before="240" w:after="240" w:line="360" w:lineRule="auto"/>
        <w:rPr>
          <w:color w:val="000000" w:themeColor="text1"/>
        </w:rPr>
      </w:pPr>
      <w:r w:rsidRPr="00507B35">
        <w:t xml:space="preserve">***See Appendix </w:t>
      </w:r>
      <w:r>
        <w:t xml:space="preserve">9 </w:t>
      </w:r>
      <w:r w:rsidRPr="00507B35">
        <w:t xml:space="preserve">for Tier </w:t>
      </w:r>
      <w:r>
        <w:t>3</w:t>
      </w:r>
      <w:r w:rsidRPr="00507B35">
        <w:t xml:space="preserve"> activity sheet***</w:t>
      </w:r>
    </w:p>
    <w:p w14:paraId="44D75A5D" w14:textId="2F46CBD5" w:rsidR="004D0101" w:rsidRDefault="004D0101" w:rsidP="00E67473">
      <w:pPr>
        <w:pStyle w:val="ListParagraph"/>
        <w:numPr>
          <w:ilvl w:val="0"/>
          <w:numId w:val="25"/>
        </w:numPr>
        <w:spacing w:before="240" w:after="240" w:line="360" w:lineRule="auto"/>
        <w:rPr>
          <w:color w:val="000000" w:themeColor="text1"/>
        </w:rPr>
      </w:pPr>
      <w:r w:rsidRPr="00507B35">
        <w:rPr>
          <w:color w:val="000000" w:themeColor="text1"/>
        </w:rPr>
        <w:t>Advanced: They are helping the struggling students, providing them a chance to share their knowledge and show their understanding. In addition, if time allows, they would be provided with a chance to present their object to the whole class or to write a short text about it.</w:t>
      </w:r>
    </w:p>
    <w:p w14:paraId="72709F09" w14:textId="30C61233" w:rsidR="00507B35" w:rsidRPr="00507B35" w:rsidRDefault="00507B35" w:rsidP="00E67473">
      <w:pPr>
        <w:spacing w:before="240" w:after="240" w:line="360" w:lineRule="auto"/>
        <w:rPr>
          <w:color w:val="000000" w:themeColor="text1"/>
        </w:rPr>
      </w:pPr>
      <w:r w:rsidRPr="00507B35">
        <w:t xml:space="preserve">***See Appendix </w:t>
      </w:r>
      <w:r>
        <w:t>10</w:t>
      </w:r>
      <w:r w:rsidRPr="00507B35">
        <w:t xml:space="preserve"> for </w:t>
      </w:r>
      <w:r>
        <w:t>Advanced</w:t>
      </w:r>
      <w:r w:rsidRPr="00507B35">
        <w:t xml:space="preserve"> activity sheet***</w:t>
      </w:r>
    </w:p>
    <w:p w14:paraId="4A06657D" w14:textId="2A39756A" w:rsidR="00507B35" w:rsidRPr="00136146" w:rsidRDefault="00507B35" w:rsidP="00E67473">
      <w:pPr>
        <w:spacing w:line="360" w:lineRule="auto"/>
        <w:jc w:val="center"/>
        <w:rPr>
          <w:u w:val="single"/>
        </w:rPr>
      </w:pPr>
      <w:r w:rsidRPr="00136146">
        <w:rPr>
          <w:b/>
          <w:bCs/>
          <w:color w:val="000000"/>
          <w:u w:val="single"/>
        </w:rPr>
        <w:t>Part IV Summative Evaluation</w:t>
      </w:r>
    </w:p>
    <w:p w14:paraId="5417FFFF" w14:textId="77777777" w:rsidR="00D6152D" w:rsidRPr="00D6152D" w:rsidRDefault="00507B35" w:rsidP="00E67473">
      <w:pPr>
        <w:spacing w:before="240" w:after="240" w:line="360" w:lineRule="auto"/>
        <w:ind w:firstLine="360"/>
        <w:rPr>
          <w:color w:val="000000" w:themeColor="text1"/>
        </w:rPr>
      </w:pPr>
      <w:r w:rsidRPr="00507B35">
        <w:rPr>
          <w:color w:val="000000" w:themeColor="text1"/>
        </w:rPr>
        <w:t>Th</w:t>
      </w:r>
      <w:r w:rsidRPr="00D6152D">
        <w:rPr>
          <w:color w:val="000000" w:themeColor="text1"/>
        </w:rPr>
        <w:t>e final summative assessment</w:t>
      </w:r>
      <w:r w:rsidRPr="00507B35">
        <w:rPr>
          <w:color w:val="000000" w:themeColor="text1"/>
        </w:rPr>
        <w:t xml:space="preserve"> would be </w:t>
      </w:r>
      <w:r w:rsidRPr="00D6152D">
        <w:rPr>
          <w:color w:val="000000" w:themeColor="text1"/>
        </w:rPr>
        <w:t>completed</w:t>
      </w:r>
      <w:r w:rsidRPr="00507B35">
        <w:rPr>
          <w:color w:val="000000" w:themeColor="text1"/>
        </w:rPr>
        <w:t xml:space="preserve"> in the 5th and </w:t>
      </w:r>
      <w:r w:rsidRPr="00D6152D">
        <w:rPr>
          <w:color w:val="000000" w:themeColor="text1"/>
        </w:rPr>
        <w:t>6th</w:t>
      </w:r>
      <w:r w:rsidRPr="00507B35">
        <w:rPr>
          <w:color w:val="000000" w:themeColor="text1"/>
        </w:rPr>
        <w:t xml:space="preserve"> lesson</w:t>
      </w:r>
      <w:r w:rsidRPr="00D6152D">
        <w:rPr>
          <w:color w:val="000000" w:themeColor="text1"/>
        </w:rPr>
        <w:t>s</w:t>
      </w:r>
      <w:r w:rsidRPr="00507B35">
        <w:rPr>
          <w:color w:val="000000" w:themeColor="text1"/>
        </w:rPr>
        <w:t xml:space="preserve"> of the unit plan. </w:t>
      </w:r>
      <w:r w:rsidRPr="00D6152D">
        <w:rPr>
          <w:color w:val="000000" w:themeColor="text1"/>
        </w:rPr>
        <w:t>Student</w:t>
      </w:r>
      <w:r w:rsidRPr="00507B35">
        <w:rPr>
          <w:color w:val="000000" w:themeColor="text1"/>
        </w:rPr>
        <w:t xml:space="preserve"> </w:t>
      </w:r>
      <w:r w:rsidRPr="00D6152D">
        <w:rPr>
          <w:color w:val="000000" w:themeColor="text1"/>
        </w:rPr>
        <w:t>will</w:t>
      </w:r>
      <w:r w:rsidRPr="00507B35">
        <w:rPr>
          <w:color w:val="000000" w:themeColor="text1"/>
        </w:rPr>
        <w:t xml:space="preserve"> create a work of art (art can be anything which means that students can adapt it to their intelligence) representing themselves (their identity). </w:t>
      </w:r>
      <w:r w:rsidRPr="00D6152D">
        <w:rPr>
          <w:color w:val="000000" w:themeColor="text1"/>
        </w:rPr>
        <w:t>There will be a set of options to cho</w:t>
      </w:r>
      <w:r w:rsidR="00D6152D" w:rsidRPr="00D6152D">
        <w:rPr>
          <w:color w:val="000000" w:themeColor="text1"/>
        </w:rPr>
        <w:t>o</w:t>
      </w:r>
      <w:r w:rsidRPr="00D6152D">
        <w:rPr>
          <w:color w:val="000000" w:themeColor="text1"/>
        </w:rPr>
        <w:t>se from. If they ch</w:t>
      </w:r>
      <w:r w:rsidR="00D6152D" w:rsidRPr="00D6152D">
        <w:rPr>
          <w:color w:val="000000" w:themeColor="text1"/>
        </w:rPr>
        <w:t>oose to complete the art project option, they will also need to complete an additional written assignment in order for the teacher to be able to grade their work appropriately.</w:t>
      </w:r>
    </w:p>
    <w:p w14:paraId="2F18A37F" w14:textId="1239A2B8" w:rsidR="00507B35" w:rsidRPr="00507B35" w:rsidRDefault="00507B35" w:rsidP="00E67473">
      <w:pPr>
        <w:spacing w:before="240" w:after="240" w:line="360" w:lineRule="auto"/>
        <w:ind w:firstLine="360"/>
        <w:rPr>
          <w:color w:val="000000" w:themeColor="text1"/>
        </w:rPr>
      </w:pPr>
      <w:r w:rsidRPr="00507B35">
        <w:rPr>
          <w:color w:val="000000" w:themeColor="text1"/>
        </w:rPr>
        <w:t>They w</w:t>
      </w:r>
      <w:r w:rsidR="00D6152D" w:rsidRPr="00D6152D">
        <w:rPr>
          <w:color w:val="000000" w:themeColor="text1"/>
        </w:rPr>
        <w:t>ill</w:t>
      </w:r>
      <w:r w:rsidRPr="00507B35">
        <w:rPr>
          <w:color w:val="000000" w:themeColor="text1"/>
        </w:rPr>
        <w:t xml:space="preserve"> create a representation o</w:t>
      </w:r>
      <w:r w:rsidR="00D6152D" w:rsidRPr="00D6152D">
        <w:rPr>
          <w:color w:val="000000" w:themeColor="text1"/>
        </w:rPr>
        <w:t xml:space="preserve">f what they have learned and understood, which, as previously stated, </w:t>
      </w:r>
      <w:r w:rsidRPr="00507B35">
        <w:rPr>
          <w:color w:val="000000" w:themeColor="text1"/>
        </w:rPr>
        <w:t>could take on many forms, such as</w:t>
      </w:r>
      <w:r w:rsidR="00D6152D" w:rsidRPr="00D6152D">
        <w:rPr>
          <w:color w:val="000000" w:themeColor="text1"/>
        </w:rPr>
        <w:t>:</w:t>
      </w:r>
      <w:r w:rsidRPr="00507B35">
        <w:rPr>
          <w:color w:val="000000" w:themeColor="text1"/>
        </w:rPr>
        <w:t xml:space="preserve"> a written assignment (biography style), an interview (teamwork, presenting the other by asking question on identity/personality/future aspiration), a short video (time capsule style), visual art (could be anything; from sculpture to drawing) </w:t>
      </w:r>
      <w:r w:rsidR="00D6152D" w:rsidRPr="00D6152D">
        <w:rPr>
          <w:color w:val="000000" w:themeColor="text1"/>
        </w:rPr>
        <w:t xml:space="preserve">accompanied by an intention of creation written piece. </w:t>
      </w:r>
      <w:r w:rsidR="007817A1">
        <w:rPr>
          <w:color w:val="000000" w:themeColor="text1"/>
        </w:rPr>
        <w:t xml:space="preserve">Once again, each of the projects would be tiered so that all students would be able to successfully complete the work. </w:t>
      </w:r>
    </w:p>
    <w:p w14:paraId="7A459F48" w14:textId="699CAE18" w:rsidR="00D6152D" w:rsidRPr="00D6152D" w:rsidRDefault="00507B35" w:rsidP="00E67473">
      <w:pPr>
        <w:spacing w:before="240" w:after="240" w:line="360" w:lineRule="auto"/>
        <w:rPr>
          <w:color w:val="000000" w:themeColor="text1"/>
        </w:rPr>
      </w:pPr>
      <w:r w:rsidRPr="00D6152D">
        <w:rPr>
          <w:color w:val="000000" w:themeColor="text1"/>
          <w:u w:val="single"/>
        </w:rPr>
        <w:t>ART PROJECT</w:t>
      </w:r>
      <w:r w:rsidR="00D6152D" w:rsidRPr="00D6152D">
        <w:rPr>
          <w:color w:val="000000" w:themeColor="text1"/>
          <w:u w:val="single"/>
        </w:rPr>
        <w:t>:</w:t>
      </w:r>
      <w:r w:rsidRPr="00D6152D">
        <w:rPr>
          <w:color w:val="000000" w:themeColor="text1"/>
        </w:rPr>
        <w:t xml:space="preserve"> (would need to write the intention of creation) </w:t>
      </w:r>
    </w:p>
    <w:p w14:paraId="46EBEB55" w14:textId="16815279" w:rsidR="00D6152D" w:rsidRPr="00D6152D" w:rsidRDefault="00D6152D" w:rsidP="00E67473">
      <w:pPr>
        <w:pStyle w:val="ListParagraph"/>
        <w:numPr>
          <w:ilvl w:val="0"/>
          <w:numId w:val="25"/>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 xml:space="preserve">1: create </w:t>
      </w:r>
      <w:r w:rsidRPr="00D6152D">
        <w:rPr>
          <w:color w:val="000000" w:themeColor="text1"/>
        </w:rPr>
        <w:t xml:space="preserve">an </w:t>
      </w:r>
      <w:r w:rsidR="00507B35" w:rsidRPr="00D6152D">
        <w:rPr>
          <w:color w:val="000000" w:themeColor="text1"/>
        </w:rPr>
        <w:t xml:space="preserve">artistic representation of all 4 aspects </w:t>
      </w:r>
      <w:r w:rsidRPr="00D6152D">
        <w:rPr>
          <w:color w:val="000000" w:themeColor="text1"/>
        </w:rPr>
        <w:t>of identity seen in class.</w:t>
      </w:r>
    </w:p>
    <w:p w14:paraId="53D5B661" w14:textId="77777777" w:rsidR="00D6152D" w:rsidRPr="00D6152D" w:rsidRDefault="00D6152D" w:rsidP="00E67473">
      <w:pPr>
        <w:pStyle w:val="ListParagraph"/>
        <w:numPr>
          <w:ilvl w:val="0"/>
          <w:numId w:val="25"/>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2: create artistic representation focusing on either 2 or 3 aspects seen in class</w:t>
      </w:r>
    </w:p>
    <w:p w14:paraId="42A9ACD5" w14:textId="4511952C" w:rsidR="00507B35" w:rsidRPr="00D6152D" w:rsidRDefault="00D6152D" w:rsidP="00E67473">
      <w:pPr>
        <w:pStyle w:val="ListParagraph"/>
        <w:numPr>
          <w:ilvl w:val="0"/>
          <w:numId w:val="25"/>
        </w:numPr>
        <w:spacing w:before="240" w:after="240" w:line="360" w:lineRule="auto"/>
        <w:rPr>
          <w:color w:val="000000" w:themeColor="text1"/>
        </w:rPr>
      </w:pPr>
      <w:r w:rsidRPr="00D6152D">
        <w:rPr>
          <w:color w:val="000000" w:themeColor="text1"/>
        </w:rPr>
        <w:lastRenderedPageBreak/>
        <w:t xml:space="preserve">Tier </w:t>
      </w:r>
      <w:r w:rsidR="00507B35" w:rsidRPr="00D6152D">
        <w:rPr>
          <w:color w:val="000000" w:themeColor="text1"/>
        </w:rPr>
        <w:t>3: create artistic representation focusing on only 1 aspect</w:t>
      </w:r>
      <w:r w:rsidR="00507B35" w:rsidRPr="00D6152D">
        <w:rPr>
          <w:color w:val="000000" w:themeColor="text1"/>
        </w:rPr>
        <w:br/>
        <w:t>Advanced: They have to create something 3D (sculpture, etc.)</w:t>
      </w:r>
    </w:p>
    <w:p w14:paraId="7270587A" w14:textId="5635D0EB" w:rsidR="00D6152D" w:rsidRPr="00507B35" w:rsidRDefault="00D6152D" w:rsidP="00E67473">
      <w:pPr>
        <w:spacing w:before="240" w:after="240" w:line="360" w:lineRule="auto"/>
        <w:textAlignment w:val="baseline"/>
        <w:rPr>
          <w:color w:val="000000" w:themeColor="text1"/>
        </w:rPr>
      </w:pPr>
      <w:r w:rsidRPr="00507B35">
        <w:rPr>
          <w:color w:val="000000" w:themeColor="text1"/>
          <w:u w:val="single"/>
        </w:rPr>
        <w:t>INTENTION OF CREATION</w:t>
      </w:r>
      <w:r w:rsidRPr="00D6152D">
        <w:rPr>
          <w:color w:val="000000" w:themeColor="text1"/>
          <w:u w:val="single"/>
        </w:rPr>
        <w:t>:</w:t>
      </w:r>
      <w:r w:rsidRPr="00507B35">
        <w:rPr>
          <w:color w:val="000000" w:themeColor="text1"/>
        </w:rPr>
        <w:t xml:space="preserve"> (only applies to the art project)</w:t>
      </w:r>
    </w:p>
    <w:p w14:paraId="5AFF3AC0" w14:textId="77777777" w:rsidR="00D6152D" w:rsidRPr="00D6152D" w:rsidRDefault="00D6152D" w:rsidP="00E67473">
      <w:pPr>
        <w:pStyle w:val="ListParagraph"/>
        <w:numPr>
          <w:ilvl w:val="0"/>
          <w:numId w:val="25"/>
        </w:numPr>
        <w:spacing w:before="240" w:after="240" w:line="360" w:lineRule="auto"/>
        <w:rPr>
          <w:color w:val="000000" w:themeColor="text1"/>
        </w:rPr>
      </w:pPr>
      <w:r w:rsidRPr="00D6152D">
        <w:rPr>
          <w:color w:val="000000" w:themeColor="text1"/>
        </w:rPr>
        <w:t xml:space="preserve">Tier 1: Essay format (300 words) </w:t>
      </w:r>
    </w:p>
    <w:p w14:paraId="0C7DD077" w14:textId="77777777" w:rsidR="00D6152D" w:rsidRPr="00D6152D" w:rsidRDefault="00D6152D" w:rsidP="00E67473">
      <w:pPr>
        <w:pStyle w:val="ListParagraph"/>
        <w:numPr>
          <w:ilvl w:val="0"/>
          <w:numId w:val="25"/>
        </w:numPr>
        <w:spacing w:before="240" w:after="240" w:line="360" w:lineRule="auto"/>
        <w:rPr>
          <w:color w:val="000000" w:themeColor="text1"/>
        </w:rPr>
      </w:pPr>
      <w:r w:rsidRPr="00D6152D">
        <w:rPr>
          <w:color w:val="000000" w:themeColor="text1"/>
        </w:rPr>
        <w:t xml:space="preserve">Tier 2: Guiding questions, students write an answer describing how they relate to each of the aspects they focused on (200 words) </w:t>
      </w:r>
    </w:p>
    <w:p w14:paraId="51B30A3F" w14:textId="77777777" w:rsidR="00D6152D" w:rsidRPr="00D6152D" w:rsidRDefault="00D6152D" w:rsidP="00E67473">
      <w:pPr>
        <w:pStyle w:val="ListParagraph"/>
        <w:numPr>
          <w:ilvl w:val="0"/>
          <w:numId w:val="25"/>
        </w:numPr>
        <w:spacing w:before="240" w:after="240" w:line="360" w:lineRule="auto"/>
        <w:rPr>
          <w:color w:val="000000" w:themeColor="text1"/>
        </w:rPr>
      </w:pPr>
      <w:r w:rsidRPr="00D6152D">
        <w:rPr>
          <w:color w:val="000000" w:themeColor="text1"/>
        </w:rPr>
        <w:t>Tier 3: Students would explain how they relate to the aspect that they focused on in their art project (100 words)  </w:t>
      </w:r>
    </w:p>
    <w:p w14:paraId="65EDE4D3" w14:textId="102935AA" w:rsidR="00D6152D" w:rsidRPr="00D6152D" w:rsidRDefault="00D6152D" w:rsidP="00E67473">
      <w:pPr>
        <w:pStyle w:val="ListParagraph"/>
        <w:numPr>
          <w:ilvl w:val="0"/>
          <w:numId w:val="25"/>
        </w:numPr>
        <w:spacing w:before="240" w:after="240" w:line="360" w:lineRule="auto"/>
        <w:rPr>
          <w:color w:val="000000" w:themeColor="text1"/>
        </w:rPr>
      </w:pPr>
      <w:r w:rsidRPr="00D6152D">
        <w:rPr>
          <w:color w:val="000000" w:themeColor="text1"/>
        </w:rPr>
        <w:t xml:space="preserve">Advanced: They also need to describe the evolution of the aspects of their identity in question over the course of their lives (500 words) </w:t>
      </w:r>
    </w:p>
    <w:p w14:paraId="645703DD" w14:textId="72CA4E96" w:rsidR="00D6152D" w:rsidRPr="00D6152D" w:rsidRDefault="00507B35" w:rsidP="00E67473">
      <w:pPr>
        <w:spacing w:before="240" w:after="240" w:line="360" w:lineRule="auto"/>
        <w:rPr>
          <w:color w:val="000000" w:themeColor="text1"/>
        </w:rPr>
      </w:pPr>
      <w:r w:rsidRPr="00507B35">
        <w:rPr>
          <w:color w:val="000000" w:themeColor="text1"/>
          <w:u w:val="single"/>
        </w:rPr>
        <w:t>SONG:</w:t>
      </w:r>
      <w:r w:rsidRPr="00507B35">
        <w:rPr>
          <w:color w:val="000000" w:themeColor="text1"/>
        </w:rPr>
        <w:t xml:space="preserve"> they are given guidelines on the questions the song should address/respond to (there is a bank of copyright free songs)</w:t>
      </w:r>
    </w:p>
    <w:p w14:paraId="4327403B" w14:textId="77777777" w:rsidR="00D6152D" w:rsidRPr="00D6152D" w:rsidRDefault="00D6152D" w:rsidP="00E67473">
      <w:pPr>
        <w:pStyle w:val="ListParagraph"/>
        <w:numPr>
          <w:ilvl w:val="0"/>
          <w:numId w:val="28"/>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1: Write the lyrics of a song, record it on a melody.</w:t>
      </w:r>
    </w:p>
    <w:p w14:paraId="04C094C2" w14:textId="77777777" w:rsidR="00D6152D" w:rsidRPr="00D6152D" w:rsidRDefault="00D6152D" w:rsidP="00E67473">
      <w:pPr>
        <w:pStyle w:val="ListParagraph"/>
        <w:numPr>
          <w:ilvl w:val="0"/>
          <w:numId w:val="28"/>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2: Write one verse and one chorus, record it on a melody.</w:t>
      </w:r>
    </w:p>
    <w:p w14:paraId="017F3E29" w14:textId="77777777" w:rsidR="00D6152D" w:rsidRPr="00D6152D" w:rsidRDefault="00D6152D" w:rsidP="00E67473">
      <w:pPr>
        <w:pStyle w:val="ListParagraph"/>
        <w:numPr>
          <w:ilvl w:val="0"/>
          <w:numId w:val="28"/>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3: Can focus on only one aspect of identity instead of the whole, and write only a chorus, recorded on melody.</w:t>
      </w:r>
    </w:p>
    <w:p w14:paraId="281751FB" w14:textId="4533E44E" w:rsidR="00D6152D" w:rsidRPr="00D6152D" w:rsidRDefault="00507B35" w:rsidP="00E67473">
      <w:pPr>
        <w:pStyle w:val="ListParagraph"/>
        <w:numPr>
          <w:ilvl w:val="0"/>
          <w:numId w:val="28"/>
        </w:numPr>
        <w:spacing w:before="240" w:after="240" w:line="360" w:lineRule="auto"/>
        <w:rPr>
          <w:color w:val="000000" w:themeColor="text1"/>
        </w:rPr>
      </w:pPr>
      <w:r w:rsidRPr="00D6152D">
        <w:rPr>
          <w:color w:val="000000" w:themeColor="text1"/>
        </w:rPr>
        <w:t>Advanced: Create their own melody, creating a song from A to Z (with at least two verses and one chorus).</w:t>
      </w:r>
    </w:p>
    <w:p w14:paraId="194EDDEF" w14:textId="77777777" w:rsidR="00D6152D" w:rsidRPr="00D6152D" w:rsidRDefault="00507B35" w:rsidP="00E67473">
      <w:pPr>
        <w:spacing w:before="240" w:after="240" w:line="360" w:lineRule="auto"/>
        <w:rPr>
          <w:color w:val="000000" w:themeColor="text1"/>
        </w:rPr>
      </w:pPr>
      <w:r w:rsidRPr="00507B35">
        <w:rPr>
          <w:color w:val="000000" w:themeColor="text1"/>
          <w:u w:val="single"/>
        </w:rPr>
        <w:t>INTERVIEW</w:t>
      </w:r>
      <w:r w:rsidR="00D6152D" w:rsidRPr="00D6152D">
        <w:rPr>
          <w:color w:val="000000" w:themeColor="text1"/>
          <w:u w:val="single"/>
        </w:rPr>
        <w:t>: (written or filmed)</w:t>
      </w:r>
    </w:p>
    <w:p w14:paraId="2A770C4B" w14:textId="315EB4E7" w:rsidR="00D6152D" w:rsidRPr="00D6152D" w:rsidRDefault="00D6152D" w:rsidP="00E67473">
      <w:pPr>
        <w:pStyle w:val="ListParagraph"/>
        <w:numPr>
          <w:ilvl w:val="0"/>
          <w:numId w:val="29"/>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1: The student independently creates the questions (mostly present &amp; future)</w:t>
      </w:r>
    </w:p>
    <w:p w14:paraId="1ABEDE21" w14:textId="1EE3F692" w:rsidR="00D6152D" w:rsidRPr="00D6152D" w:rsidRDefault="00D6152D" w:rsidP="00E67473">
      <w:pPr>
        <w:pStyle w:val="ListParagraph"/>
        <w:numPr>
          <w:ilvl w:val="0"/>
          <w:numId w:val="29"/>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2: Students have to create some questions, following a guideline. They would have a word bank to help them.</w:t>
      </w:r>
    </w:p>
    <w:p w14:paraId="5A66E73F" w14:textId="110C2A49" w:rsidR="00D6152D" w:rsidRPr="00D6152D" w:rsidRDefault="00D6152D" w:rsidP="00E67473">
      <w:pPr>
        <w:pStyle w:val="ListParagraph"/>
        <w:numPr>
          <w:ilvl w:val="0"/>
          <w:numId w:val="29"/>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3: Teacher would provide the questions.</w:t>
      </w:r>
    </w:p>
    <w:p w14:paraId="0E40D93A" w14:textId="49A502BD" w:rsidR="00507B35" w:rsidRPr="00D6152D" w:rsidRDefault="00507B35" w:rsidP="00E67473">
      <w:pPr>
        <w:pStyle w:val="ListParagraph"/>
        <w:numPr>
          <w:ilvl w:val="0"/>
          <w:numId w:val="29"/>
        </w:numPr>
        <w:spacing w:before="240" w:after="240" w:line="360" w:lineRule="auto"/>
        <w:rPr>
          <w:color w:val="000000" w:themeColor="text1"/>
        </w:rPr>
      </w:pPr>
      <w:r w:rsidRPr="00D6152D">
        <w:rPr>
          <w:color w:val="000000" w:themeColor="text1"/>
        </w:rPr>
        <w:t>Advanced: Include also the past, ask questions about what led the person to who she/he is right now, as well as why they expect this or that to happen in the future.</w:t>
      </w:r>
    </w:p>
    <w:p w14:paraId="2BF187A2" w14:textId="77777777" w:rsidR="00D6152D" w:rsidRPr="00D6152D" w:rsidRDefault="00507B35" w:rsidP="00E67473">
      <w:pPr>
        <w:spacing w:before="240" w:after="240" w:line="360" w:lineRule="auto"/>
        <w:rPr>
          <w:color w:val="000000" w:themeColor="text1"/>
          <w:u w:val="single"/>
        </w:rPr>
      </w:pPr>
      <w:r w:rsidRPr="00507B35">
        <w:rPr>
          <w:color w:val="000000" w:themeColor="text1"/>
          <w:u w:val="single"/>
        </w:rPr>
        <w:t>BIOGRAPHY</w:t>
      </w:r>
      <w:r w:rsidR="00D6152D" w:rsidRPr="00D6152D">
        <w:rPr>
          <w:color w:val="000000" w:themeColor="text1"/>
          <w:u w:val="single"/>
        </w:rPr>
        <w:t>:</w:t>
      </w:r>
      <w:r w:rsidRPr="00507B35">
        <w:rPr>
          <w:color w:val="000000" w:themeColor="text1"/>
          <w:u w:val="single"/>
        </w:rPr>
        <w:t xml:space="preserve"> (written)</w:t>
      </w:r>
    </w:p>
    <w:p w14:paraId="6DF7BFA1" w14:textId="77777777" w:rsidR="00D6152D" w:rsidRPr="00D6152D" w:rsidRDefault="00D6152D" w:rsidP="00E67473">
      <w:pPr>
        <w:pStyle w:val="ListParagraph"/>
        <w:numPr>
          <w:ilvl w:val="0"/>
          <w:numId w:val="30"/>
        </w:numPr>
        <w:spacing w:before="240" w:after="240" w:line="360" w:lineRule="auto"/>
        <w:rPr>
          <w:color w:val="000000" w:themeColor="text1"/>
        </w:rPr>
      </w:pPr>
      <w:r w:rsidRPr="00D6152D">
        <w:rPr>
          <w:color w:val="000000" w:themeColor="text1"/>
        </w:rPr>
        <w:lastRenderedPageBreak/>
        <w:t xml:space="preserve">Tier </w:t>
      </w:r>
      <w:r w:rsidR="00507B35" w:rsidRPr="00D6152D">
        <w:rPr>
          <w:color w:val="000000" w:themeColor="text1"/>
        </w:rPr>
        <w:t xml:space="preserve">1: Need to write a 300 written assignment that covers at least 3 aspects seen in class. Biography style, starting with what they experienced at a younger age, who they are today and what they hope they’ll be in the </w:t>
      </w:r>
      <w:proofErr w:type="spellStart"/>
      <w:r w:rsidR="00507B35" w:rsidRPr="00D6152D">
        <w:rPr>
          <w:color w:val="000000" w:themeColor="text1"/>
        </w:rPr>
        <w:t>future.</w:t>
      </w:r>
      <w:proofErr w:type="spellEnd"/>
    </w:p>
    <w:p w14:paraId="78B045D7" w14:textId="77777777" w:rsidR="00D6152D" w:rsidRPr="00D6152D" w:rsidRDefault="00D6152D" w:rsidP="00E67473">
      <w:pPr>
        <w:pStyle w:val="ListParagraph"/>
        <w:numPr>
          <w:ilvl w:val="0"/>
          <w:numId w:val="30"/>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2: Timeline provided (childhood, present, future).</w:t>
      </w:r>
    </w:p>
    <w:p w14:paraId="5E750768" w14:textId="77777777" w:rsidR="00D6152D" w:rsidRPr="00D6152D" w:rsidRDefault="00D6152D" w:rsidP="00E67473">
      <w:pPr>
        <w:pStyle w:val="ListParagraph"/>
        <w:numPr>
          <w:ilvl w:val="0"/>
          <w:numId w:val="30"/>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 xml:space="preserve">3: Timeline provided (Childhood, Present, Future), can be written in </w:t>
      </w:r>
      <w:proofErr w:type="spellStart"/>
      <w:r w:rsidR="00507B35" w:rsidRPr="00D6152D">
        <w:rPr>
          <w:color w:val="000000" w:themeColor="text1"/>
        </w:rPr>
        <w:t>bulletpoints</w:t>
      </w:r>
      <w:proofErr w:type="spellEnd"/>
      <w:r w:rsidR="00507B35" w:rsidRPr="00D6152D">
        <w:rPr>
          <w:color w:val="000000" w:themeColor="text1"/>
        </w:rPr>
        <w:t xml:space="preserve"> (for instance ‘During my childhood’ - this happened, - this happened, </w:t>
      </w:r>
      <w:proofErr w:type="spellStart"/>
      <w:r w:rsidR="00507B35" w:rsidRPr="00D6152D">
        <w:rPr>
          <w:color w:val="000000" w:themeColor="text1"/>
        </w:rPr>
        <w:t>etc</w:t>
      </w:r>
      <w:proofErr w:type="spellEnd"/>
      <w:r w:rsidR="00507B35" w:rsidRPr="00D6152D">
        <w:rPr>
          <w:color w:val="000000" w:themeColor="text1"/>
        </w:rPr>
        <w:t>)</w:t>
      </w:r>
    </w:p>
    <w:p w14:paraId="17B34EF8" w14:textId="0E0B3175" w:rsidR="00507B35" w:rsidRPr="00D6152D" w:rsidRDefault="00507B35" w:rsidP="00E67473">
      <w:pPr>
        <w:pStyle w:val="ListParagraph"/>
        <w:numPr>
          <w:ilvl w:val="0"/>
          <w:numId w:val="30"/>
        </w:numPr>
        <w:spacing w:before="240" w:after="240" w:line="360" w:lineRule="auto"/>
        <w:rPr>
          <w:color w:val="000000" w:themeColor="text1"/>
        </w:rPr>
      </w:pPr>
      <w:r w:rsidRPr="00D6152D">
        <w:rPr>
          <w:color w:val="000000" w:themeColor="text1"/>
        </w:rPr>
        <w:t>Advanced: Over 300 words, has to cover every aspect seen in class.</w:t>
      </w:r>
    </w:p>
    <w:p w14:paraId="6A76300E" w14:textId="77777777" w:rsidR="00D6152D" w:rsidRPr="00D6152D" w:rsidRDefault="00507B35" w:rsidP="00E67473">
      <w:pPr>
        <w:spacing w:before="240" w:after="240" w:line="360" w:lineRule="auto"/>
        <w:rPr>
          <w:color w:val="000000" w:themeColor="text1"/>
        </w:rPr>
      </w:pPr>
      <w:r w:rsidRPr="00507B35">
        <w:rPr>
          <w:color w:val="000000" w:themeColor="text1"/>
          <w:u w:val="single"/>
        </w:rPr>
        <w:t>TIME CAPSULE VIDEO</w:t>
      </w:r>
      <w:r w:rsidR="00D6152D" w:rsidRPr="00D6152D">
        <w:rPr>
          <w:color w:val="000000" w:themeColor="text1"/>
          <w:u w:val="single"/>
        </w:rPr>
        <w:t>:</w:t>
      </w:r>
    </w:p>
    <w:p w14:paraId="2031B641" w14:textId="0B7A35FF" w:rsidR="00D6152D" w:rsidRPr="00D6152D" w:rsidRDefault="00D6152D" w:rsidP="00E67473">
      <w:pPr>
        <w:pStyle w:val="ListParagraph"/>
        <w:numPr>
          <w:ilvl w:val="0"/>
          <w:numId w:val="31"/>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1: Work on a video about the past, present, and future.</w:t>
      </w:r>
    </w:p>
    <w:p w14:paraId="6BF6FE74" w14:textId="1401B2B6" w:rsidR="00D6152D" w:rsidRPr="00D6152D" w:rsidRDefault="00D6152D" w:rsidP="00E67473">
      <w:pPr>
        <w:pStyle w:val="ListParagraph"/>
        <w:numPr>
          <w:ilvl w:val="0"/>
          <w:numId w:val="31"/>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 xml:space="preserve">2: Work on a video about who you are today and what are your expectations for the future. </w:t>
      </w:r>
    </w:p>
    <w:p w14:paraId="69F47C44" w14:textId="77777777" w:rsidR="00D6152D" w:rsidRPr="00D6152D" w:rsidRDefault="00D6152D" w:rsidP="00E67473">
      <w:pPr>
        <w:pStyle w:val="ListParagraph"/>
        <w:numPr>
          <w:ilvl w:val="0"/>
          <w:numId w:val="31"/>
        </w:numPr>
        <w:spacing w:before="240" w:after="240" w:line="360" w:lineRule="auto"/>
        <w:rPr>
          <w:color w:val="000000" w:themeColor="text1"/>
        </w:rPr>
      </w:pPr>
      <w:r w:rsidRPr="00D6152D">
        <w:rPr>
          <w:color w:val="000000" w:themeColor="text1"/>
        </w:rPr>
        <w:t xml:space="preserve">Tier </w:t>
      </w:r>
      <w:r w:rsidR="00507B35" w:rsidRPr="00D6152D">
        <w:rPr>
          <w:color w:val="000000" w:themeColor="text1"/>
        </w:rPr>
        <w:t>3: Shorter and focusing on one aspect (past, present, or future)</w:t>
      </w:r>
    </w:p>
    <w:p w14:paraId="54E92C00" w14:textId="12FD8D5C" w:rsidR="00507B35" w:rsidRDefault="00507B35" w:rsidP="00E67473">
      <w:pPr>
        <w:pStyle w:val="ListParagraph"/>
        <w:numPr>
          <w:ilvl w:val="0"/>
          <w:numId w:val="31"/>
        </w:numPr>
        <w:spacing w:before="240" w:after="240" w:line="360" w:lineRule="auto"/>
        <w:rPr>
          <w:color w:val="000000" w:themeColor="text1"/>
        </w:rPr>
      </w:pPr>
      <w:r w:rsidRPr="00D6152D">
        <w:rPr>
          <w:color w:val="000000" w:themeColor="text1"/>
        </w:rPr>
        <w:t>Advanced: Talk about the past, present and future but also the reasons why it impacts your identity.</w:t>
      </w:r>
    </w:p>
    <w:p w14:paraId="49E82CB2" w14:textId="01765235" w:rsidR="00991993" w:rsidRDefault="00991993" w:rsidP="00991993">
      <w:pPr>
        <w:spacing w:before="240" w:after="240" w:line="360" w:lineRule="auto"/>
        <w:rPr>
          <w:color w:val="000000" w:themeColor="text1"/>
        </w:rPr>
      </w:pPr>
    </w:p>
    <w:p w14:paraId="333C6211" w14:textId="2E8B0377" w:rsidR="00E67473" w:rsidRDefault="00E67473" w:rsidP="00991993">
      <w:pPr>
        <w:spacing w:before="240" w:after="240" w:line="360" w:lineRule="auto"/>
        <w:rPr>
          <w:color w:val="000000" w:themeColor="text1"/>
        </w:rPr>
      </w:pPr>
    </w:p>
    <w:p w14:paraId="2610B0AE" w14:textId="6956C722" w:rsidR="00E67473" w:rsidRDefault="00E67473" w:rsidP="00991993">
      <w:pPr>
        <w:spacing w:before="240" w:after="240" w:line="360" w:lineRule="auto"/>
        <w:rPr>
          <w:color w:val="000000" w:themeColor="text1"/>
        </w:rPr>
      </w:pPr>
    </w:p>
    <w:p w14:paraId="41224339" w14:textId="5A79B806" w:rsidR="00E67473" w:rsidRDefault="00E67473" w:rsidP="00991993">
      <w:pPr>
        <w:spacing w:before="240" w:after="240" w:line="360" w:lineRule="auto"/>
        <w:rPr>
          <w:color w:val="000000" w:themeColor="text1"/>
        </w:rPr>
      </w:pPr>
    </w:p>
    <w:p w14:paraId="0A95A19D" w14:textId="2965B8F0" w:rsidR="00E67473" w:rsidRDefault="00E67473" w:rsidP="00991993">
      <w:pPr>
        <w:spacing w:before="240" w:after="240" w:line="360" w:lineRule="auto"/>
        <w:rPr>
          <w:color w:val="000000" w:themeColor="text1"/>
        </w:rPr>
      </w:pPr>
    </w:p>
    <w:p w14:paraId="3E748BCE" w14:textId="182435A8" w:rsidR="00E67473" w:rsidRDefault="00E67473" w:rsidP="00991993">
      <w:pPr>
        <w:spacing w:before="240" w:after="240" w:line="360" w:lineRule="auto"/>
        <w:rPr>
          <w:color w:val="000000" w:themeColor="text1"/>
        </w:rPr>
      </w:pPr>
    </w:p>
    <w:p w14:paraId="402B1D03" w14:textId="5104D1A8" w:rsidR="00E67473" w:rsidRDefault="00E67473" w:rsidP="00991993">
      <w:pPr>
        <w:spacing w:before="240" w:after="240" w:line="360" w:lineRule="auto"/>
        <w:rPr>
          <w:color w:val="000000" w:themeColor="text1"/>
        </w:rPr>
      </w:pPr>
    </w:p>
    <w:p w14:paraId="40EC0481" w14:textId="3975A6F9" w:rsidR="00E67473" w:rsidRDefault="00E67473" w:rsidP="00991993">
      <w:pPr>
        <w:spacing w:before="240" w:after="240" w:line="360" w:lineRule="auto"/>
        <w:rPr>
          <w:color w:val="000000" w:themeColor="text1"/>
        </w:rPr>
      </w:pPr>
    </w:p>
    <w:p w14:paraId="71937DB0" w14:textId="4249C3F8" w:rsidR="00E67473" w:rsidRDefault="00E67473" w:rsidP="00991993">
      <w:pPr>
        <w:spacing w:before="240" w:after="240" w:line="360" w:lineRule="auto"/>
        <w:rPr>
          <w:color w:val="000000" w:themeColor="text1"/>
        </w:rPr>
      </w:pPr>
    </w:p>
    <w:p w14:paraId="4F8B4187" w14:textId="77777777" w:rsidR="00E67473" w:rsidRPr="00991993" w:rsidRDefault="00E67473" w:rsidP="00991993">
      <w:pPr>
        <w:spacing w:before="240" w:after="240" w:line="360" w:lineRule="auto"/>
        <w:rPr>
          <w:color w:val="000000" w:themeColor="text1"/>
        </w:rPr>
      </w:pPr>
    </w:p>
    <w:p w14:paraId="038B7B3E" w14:textId="3EEFDCFC" w:rsidR="00136146" w:rsidRDefault="00136146" w:rsidP="00136146">
      <w:pPr>
        <w:jc w:val="center"/>
        <w:rPr>
          <w:b/>
          <w:bCs/>
          <w:color w:val="000000"/>
          <w:u w:val="single"/>
        </w:rPr>
      </w:pPr>
      <w:r w:rsidRPr="00136146">
        <w:rPr>
          <w:b/>
          <w:bCs/>
          <w:color w:val="000000"/>
          <w:u w:val="single"/>
        </w:rPr>
        <w:lastRenderedPageBreak/>
        <w:t>Part V Appendix</w:t>
      </w:r>
    </w:p>
    <w:p w14:paraId="4A06657F" w14:textId="1CC5DFCB" w:rsidR="00507B35" w:rsidRDefault="00991993" w:rsidP="00507B35">
      <w:pPr>
        <w:spacing w:before="240" w:after="240" w:line="360" w:lineRule="auto"/>
        <w:rPr>
          <w:color w:val="000000"/>
        </w:rPr>
      </w:pPr>
      <w:r w:rsidRPr="00991993">
        <w:rPr>
          <w:color w:val="000000"/>
        </w:rPr>
        <w:t xml:space="preserve">Appendix 1: </w:t>
      </w:r>
    </w:p>
    <w:p w14:paraId="6E273B65" w14:textId="66C397E3" w:rsidR="00991993" w:rsidRDefault="008F7CB9" w:rsidP="00507B35">
      <w:pPr>
        <w:spacing w:before="240" w:after="240" w:line="360" w:lineRule="auto"/>
        <w:rPr>
          <w:color w:val="000000" w:themeColor="text1"/>
        </w:rPr>
      </w:pPr>
      <w:r>
        <w:rPr>
          <w:noProof/>
          <w:color w:val="000000" w:themeColor="text1"/>
        </w:rPr>
        <w:drawing>
          <wp:inline distT="0" distB="0" distL="0" distR="0" wp14:anchorId="70B995FC" wp14:editId="4D162CDA">
            <wp:extent cx="5943600" cy="7093222"/>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 Shot 2019-11-24 at 10.16.32 PM.png"/>
                    <pic:cNvPicPr/>
                  </pic:nvPicPr>
                  <pic:blipFill>
                    <a:blip r:embed="rId9">
                      <a:extLst>
                        <a:ext uri="{28A0092B-C50C-407E-A947-70E740481C1C}">
                          <a14:useLocalDpi xmlns:a14="http://schemas.microsoft.com/office/drawing/2010/main" val="0"/>
                        </a:ext>
                      </a:extLst>
                    </a:blip>
                    <a:stretch>
                      <a:fillRect/>
                    </a:stretch>
                  </pic:blipFill>
                  <pic:spPr>
                    <a:xfrm>
                      <a:off x="0" y="0"/>
                      <a:ext cx="5952747" cy="7104138"/>
                    </a:xfrm>
                    <a:prstGeom prst="rect">
                      <a:avLst/>
                    </a:prstGeom>
                  </pic:spPr>
                </pic:pic>
              </a:graphicData>
            </a:graphic>
          </wp:inline>
        </w:drawing>
      </w:r>
    </w:p>
    <w:p w14:paraId="78A6C07E" w14:textId="725FAB3F" w:rsidR="008F7CB9" w:rsidRDefault="008F7CB9" w:rsidP="00507B35">
      <w:pPr>
        <w:spacing w:before="240" w:after="240" w:line="360" w:lineRule="auto"/>
        <w:rPr>
          <w:color w:val="000000" w:themeColor="text1"/>
        </w:rPr>
      </w:pPr>
      <w:r>
        <w:rPr>
          <w:noProof/>
          <w:color w:val="000000" w:themeColor="text1"/>
        </w:rPr>
        <w:lastRenderedPageBreak/>
        <w:drawing>
          <wp:inline distT="0" distB="0" distL="0" distR="0" wp14:anchorId="12219D55" wp14:editId="0E79D150">
            <wp:extent cx="5943600" cy="7830185"/>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 Shot 2019-11-24 at 10.17.48 P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830185"/>
                    </a:xfrm>
                    <a:prstGeom prst="rect">
                      <a:avLst/>
                    </a:prstGeom>
                  </pic:spPr>
                </pic:pic>
              </a:graphicData>
            </a:graphic>
          </wp:inline>
        </w:drawing>
      </w:r>
    </w:p>
    <w:p w14:paraId="5B399123" w14:textId="5A549E3A" w:rsidR="008F7CB9" w:rsidRPr="00991993" w:rsidRDefault="008F7CB9" w:rsidP="00507B35">
      <w:pPr>
        <w:spacing w:before="240" w:after="240" w:line="360" w:lineRule="auto"/>
        <w:rPr>
          <w:color w:val="000000" w:themeColor="text1"/>
        </w:rPr>
      </w:pPr>
      <w:r>
        <w:rPr>
          <w:noProof/>
          <w:color w:val="000000" w:themeColor="text1"/>
        </w:rPr>
        <w:lastRenderedPageBreak/>
        <w:drawing>
          <wp:inline distT="0" distB="0" distL="0" distR="0" wp14:anchorId="7B46F973" wp14:editId="1ECCAF58">
            <wp:extent cx="5943600" cy="77857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 Shot 2019-11-24 at 10.18.28 P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785735"/>
                    </a:xfrm>
                    <a:prstGeom prst="rect">
                      <a:avLst/>
                    </a:prstGeom>
                  </pic:spPr>
                </pic:pic>
              </a:graphicData>
            </a:graphic>
          </wp:inline>
        </w:drawing>
      </w:r>
    </w:p>
    <w:p w14:paraId="2A224DF0" w14:textId="77777777" w:rsidR="008F7CB9" w:rsidRDefault="008F7CB9" w:rsidP="005126B1"/>
    <w:p w14:paraId="48DAEAE0" w14:textId="2D6F83DC" w:rsidR="00DC77CA" w:rsidRDefault="00991993" w:rsidP="005126B1">
      <w:r>
        <w:lastRenderedPageBreak/>
        <w:t xml:space="preserve">Appendix 2: </w:t>
      </w:r>
    </w:p>
    <w:p w14:paraId="3FF25515" w14:textId="77777777" w:rsidR="00991993" w:rsidRDefault="00991993" w:rsidP="005126B1"/>
    <w:tbl>
      <w:tblPr>
        <w:tblStyle w:val="TableGrid"/>
        <w:tblW w:w="0" w:type="auto"/>
        <w:shd w:val="clear" w:color="auto" w:fill="DEEAF6" w:themeFill="accent5" w:themeFillTint="33"/>
        <w:tblLook w:val="04A0" w:firstRow="1" w:lastRow="0" w:firstColumn="1" w:lastColumn="0" w:noHBand="0" w:noVBand="1"/>
      </w:tblPr>
      <w:tblGrid>
        <w:gridCol w:w="9350"/>
      </w:tblGrid>
      <w:tr w:rsidR="0063169A" w14:paraId="50867536" w14:textId="77777777" w:rsidTr="00941003">
        <w:tc>
          <w:tcPr>
            <w:tcW w:w="9350" w:type="dxa"/>
            <w:shd w:val="clear" w:color="auto" w:fill="DEEAF6" w:themeFill="accent5" w:themeFillTint="33"/>
          </w:tcPr>
          <w:p w14:paraId="658B904F" w14:textId="681E7414" w:rsidR="0063169A" w:rsidRPr="007260BA" w:rsidRDefault="0063169A" w:rsidP="009452E1">
            <w:pPr>
              <w:jc w:val="center"/>
              <w:rPr>
                <w:b/>
                <w:bCs/>
                <w:sz w:val="28"/>
                <w:szCs w:val="28"/>
                <w:u w:val="single"/>
              </w:rPr>
            </w:pPr>
            <w:r w:rsidRPr="007260BA">
              <w:rPr>
                <w:b/>
                <w:bCs/>
                <w:sz w:val="28"/>
                <w:szCs w:val="28"/>
                <w:u w:val="single"/>
              </w:rPr>
              <w:t>“Speed Dating”</w:t>
            </w:r>
          </w:p>
          <w:p w14:paraId="559B4C13" w14:textId="77777777" w:rsidR="0063169A" w:rsidRPr="007260BA" w:rsidRDefault="0063169A" w:rsidP="005126B1">
            <w:pPr>
              <w:rPr>
                <w:sz w:val="28"/>
                <w:szCs w:val="28"/>
              </w:rPr>
            </w:pPr>
          </w:p>
          <w:p w14:paraId="02EA128A" w14:textId="062A8D18" w:rsidR="009452E1" w:rsidRPr="007260BA" w:rsidRDefault="009452E1" w:rsidP="005126B1">
            <w:pPr>
              <w:rPr>
                <w:sz w:val="28"/>
                <w:szCs w:val="28"/>
                <w:u w:val="single"/>
              </w:rPr>
            </w:pPr>
            <w:r w:rsidRPr="007260BA">
              <w:rPr>
                <w:sz w:val="28"/>
                <w:szCs w:val="28"/>
                <w:u w:val="single"/>
              </w:rPr>
              <w:t>Instructions:</w:t>
            </w:r>
          </w:p>
          <w:p w14:paraId="29738233" w14:textId="77777777" w:rsidR="009452E1" w:rsidRPr="007260BA" w:rsidRDefault="009452E1" w:rsidP="005126B1">
            <w:pPr>
              <w:rPr>
                <w:sz w:val="28"/>
                <w:szCs w:val="28"/>
              </w:rPr>
            </w:pPr>
          </w:p>
          <w:p w14:paraId="722CAC4D" w14:textId="0123C8E0" w:rsidR="009452E1" w:rsidRPr="007260BA" w:rsidRDefault="009452E1" w:rsidP="009452E1">
            <w:pPr>
              <w:pStyle w:val="ListParagraph"/>
              <w:numPr>
                <w:ilvl w:val="0"/>
                <w:numId w:val="6"/>
              </w:numPr>
              <w:rPr>
                <w:sz w:val="28"/>
                <w:szCs w:val="28"/>
              </w:rPr>
            </w:pPr>
            <w:r w:rsidRPr="007260BA">
              <w:rPr>
                <w:sz w:val="28"/>
                <w:szCs w:val="28"/>
              </w:rPr>
              <w:t xml:space="preserve">Teacher will assign you a number (either </w:t>
            </w:r>
            <w:r w:rsidR="007260BA">
              <w:rPr>
                <w:sz w:val="28"/>
                <w:szCs w:val="28"/>
              </w:rPr>
              <w:t>#</w:t>
            </w:r>
            <w:r w:rsidRPr="007260BA">
              <w:rPr>
                <w:sz w:val="28"/>
                <w:szCs w:val="28"/>
              </w:rPr>
              <w:t xml:space="preserve">1 or </w:t>
            </w:r>
            <w:r w:rsidR="007260BA">
              <w:rPr>
                <w:sz w:val="28"/>
                <w:szCs w:val="28"/>
              </w:rPr>
              <w:t>#</w:t>
            </w:r>
            <w:r w:rsidRPr="007260BA">
              <w:rPr>
                <w:sz w:val="28"/>
                <w:szCs w:val="28"/>
              </w:rPr>
              <w:t xml:space="preserve">2) </w:t>
            </w:r>
          </w:p>
          <w:p w14:paraId="7A9C72EA" w14:textId="14B2025B" w:rsidR="009452E1" w:rsidRPr="007260BA" w:rsidRDefault="009452E1" w:rsidP="009452E1">
            <w:pPr>
              <w:pStyle w:val="ListParagraph"/>
              <w:numPr>
                <w:ilvl w:val="0"/>
                <w:numId w:val="6"/>
              </w:numPr>
              <w:rPr>
                <w:sz w:val="28"/>
                <w:szCs w:val="28"/>
              </w:rPr>
            </w:pPr>
            <w:r w:rsidRPr="007260BA">
              <w:rPr>
                <w:sz w:val="28"/>
                <w:szCs w:val="28"/>
              </w:rPr>
              <w:t>All those who were assigned #1 will form a line</w:t>
            </w:r>
          </w:p>
          <w:p w14:paraId="0C112B70" w14:textId="76DB1F5D" w:rsidR="009452E1" w:rsidRPr="007260BA" w:rsidRDefault="009452E1" w:rsidP="009452E1">
            <w:pPr>
              <w:pStyle w:val="ListParagraph"/>
              <w:numPr>
                <w:ilvl w:val="0"/>
                <w:numId w:val="6"/>
              </w:numPr>
              <w:rPr>
                <w:sz w:val="28"/>
                <w:szCs w:val="28"/>
              </w:rPr>
            </w:pPr>
            <w:r w:rsidRPr="007260BA">
              <w:rPr>
                <w:sz w:val="28"/>
                <w:szCs w:val="28"/>
              </w:rPr>
              <w:t xml:space="preserve">All those who were assigned #2 will form another line facing </w:t>
            </w:r>
            <w:r w:rsidR="007260BA" w:rsidRPr="007260BA">
              <w:rPr>
                <w:sz w:val="28"/>
                <w:szCs w:val="28"/>
              </w:rPr>
              <w:t>the students</w:t>
            </w:r>
            <w:r w:rsidRPr="007260BA">
              <w:rPr>
                <w:sz w:val="28"/>
                <w:szCs w:val="28"/>
              </w:rPr>
              <w:t xml:space="preserve"> </w:t>
            </w:r>
            <w:r w:rsidR="007260BA" w:rsidRPr="007260BA">
              <w:rPr>
                <w:sz w:val="28"/>
                <w:szCs w:val="28"/>
              </w:rPr>
              <w:t>with #1.</w:t>
            </w:r>
          </w:p>
          <w:p w14:paraId="4F4F17B7" w14:textId="4FB2D61B" w:rsidR="007260BA" w:rsidRPr="007260BA" w:rsidRDefault="007260BA" w:rsidP="009452E1">
            <w:pPr>
              <w:pStyle w:val="ListParagraph"/>
              <w:numPr>
                <w:ilvl w:val="0"/>
                <w:numId w:val="6"/>
              </w:numPr>
              <w:rPr>
                <w:sz w:val="28"/>
                <w:szCs w:val="28"/>
              </w:rPr>
            </w:pPr>
            <w:r w:rsidRPr="007260BA">
              <w:rPr>
                <w:sz w:val="28"/>
                <w:szCs w:val="28"/>
              </w:rPr>
              <w:t>Partner #1 will share a dream and how it affects your identity. (you have 2 minutes)</w:t>
            </w:r>
          </w:p>
          <w:p w14:paraId="4DF37C62" w14:textId="63B02470" w:rsidR="007260BA" w:rsidRPr="007260BA" w:rsidRDefault="007260BA" w:rsidP="009452E1">
            <w:pPr>
              <w:pStyle w:val="ListParagraph"/>
              <w:numPr>
                <w:ilvl w:val="0"/>
                <w:numId w:val="6"/>
              </w:numPr>
              <w:rPr>
                <w:sz w:val="28"/>
                <w:szCs w:val="28"/>
              </w:rPr>
            </w:pPr>
            <w:r w:rsidRPr="007260BA">
              <w:rPr>
                <w:sz w:val="28"/>
                <w:szCs w:val="28"/>
              </w:rPr>
              <w:t xml:space="preserve">Teacher will tell you when it is partner #2 turn. </w:t>
            </w:r>
          </w:p>
          <w:p w14:paraId="7772C13D" w14:textId="00142750" w:rsidR="007260BA" w:rsidRPr="007260BA" w:rsidRDefault="007260BA" w:rsidP="009452E1">
            <w:pPr>
              <w:pStyle w:val="ListParagraph"/>
              <w:numPr>
                <w:ilvl w:val="0"/>
                <w:numId w:val="6"/>
              </w:numPr>
              <w:rPr>
                <w:sz w:val="28"/>
                <w:szCs w:val="28"/>
              </w:rPr>
            </w:pPr>
            <w:r w:rsidRPr="007260BA">
              <w:rPr>
                <w:sz w:val="28"/>
                <w:szCs w:val="28"/>
              </w:rPr>
              <w:t xml:space="preserve">Partner #2 will also share a dream and how it affects your identity. (you have 2 minutes) </w:t>
            </w:r>
          </w:p>
          <w:p w14:paraId="2034E4E8" w14:textId="5EB6AD88" w:rsidR="007260BA" w:rsidRPr="007260BA" w:rsidRDefault="007260BA" w:rsidP="009452E1">
            <w:pPr>
              <w:pStyle w:val="ListParagraph"/>
              <w:numPr>
                <w:ilvl w:val="0"/>
                <w:numId w:val="6"/>
              </w:numPr>
              <w:rPr>
                <w:sz w:val="28"/>
                <w:szCs w:val="28"/>
              </w:rPr>
            </w:pPr>
            <w:r w:rsidRPr="007260BA">
              <w:rPr>
                <w:sz w:val="28"/>
                <w:szCs w:val="28"/>
              </w:rPr>
              <w:t>Teacher will signal when it is time for partner #1 to move to their right (to the next partner).</w:t>
            </w:r>
          </w:p>
          <w:p w14:paraId="1B054FAA" w14:textId="349A3F9D" w:rsidR="0063169A" w:rsidRPr="001A6700" w:rsidRDefault="007260BA" w:rsidP="005126B1">
            <w:pPr>
              <w:pStyle w:val="ListParagraph"/>
              <w:numPr>
                <w:ilvl w:val="0"/>
                <w:numId w:val="6"/>
              </w:numPr>
              <w:rPr>
                <w:sz w:val="28"/>
                <w:szCs w:val="28"/>
              </w:rPr>
            </w:pPr>
            <w:r w:rsidRPr="007260BA">
              <w:rPr>
                <w:sz w:val="28"/>
                <w:szCs w:val="28"/>
              </w:rPr>
              <w:t xml:space="preserve">Repeat 4-7 until teacher says the activity is finished. </w:t>
            </w:r>
          </w:p>
          <w:p w14:paraId="4B993B58" w14:textId="079FDD9C" w:rsidR="0063169A" w:rsidRDefault="0063169A" w:rsidP="005126B1"/>
        </w:tc>
      </w:tr>
    </w:tbl>
    <w:p w14:paraId="081A599D" w14:textId="2C993723" w:rsidR="005126B1" w:rsidRDefault="005126B1" w:rsidP="005126B1"/>
    <w:p w14:paraId="466A7D69" w14:textId="7E59F5EA" w:rsidR="008F7CB9" w:rsidRDefault="00991993" w:rsidP="005126B1">
      <w:r>
        <w:t xml:space="preserve">Appendix 3: </w:t>
      </w:r>
    </w:p>
    <w:p w14:paraId="7D21E4B3" w14:textId="77777777" w:rsidR="00991993" w:rsidRDefault="00991993" w:rsidP="005126B1"/>
    <w:tbl>
      <w:tblPr>
        <w:tblStyle w:val="TableGrid"/>
        <w:tblW w:w="0" w:type="auto"/>
        <w:shd w:val="clear" w:color="auto" w:fill="E2EFD9" w:themeFill="accent6" w:themeFillTint="33"/>
        <w:tblLook w:val="04A0" w:firstRow="1" w:lastRow="0" w:firstColumn="1" w:lastColumn="0" w:noHBand="0" w:noVBand="1"/>
      </w:tblPr>
      <w:tblGrid>
        <w:gridCol w:w="9350"/>
      </w:tblGrid>
      <w:tr w:rsidR="007260BA" w14:paraId="16F94D17" w14:textId="77777777" w:rsidTr="00FA5D3C">
        <w:tc>
          <w:tcPr>
            <w:tcW w:w="9350" w:type="dxa"/>
            <w:shd w:val="clear" w:color="auto" w:fill="E2EFD9" w:themeFill="accent6" w:themeFillTint="33"/>
          </w:tcPr>
          <w:p w14:paraId="2803E411" w14:textId="77777777" w:rsidR="007260BA" w:rsidRPr="007260BA" w:rsidRDefault="007260BA" w:rsidP="007260BA">
            <w:pPr>
              <w:spacing w:after="240"/>
              <w:jc w:val="center"/>
              <w:rPr>
                <w:b/>
                <w:bCs/>
                <w:sz w:val="28"/>
                <w:szCs w:val="28"/>
                <w:u w:val="single"/>
              </w:rPr>
            </w:pPr>
            <w:r w:rsidRPr="007260BA">
              <w:rPr>
                <w:b/>
                <w:bCs/>
                <w:sz w:val="28"/>
                <w:szCs w:val="28"/>
                <w:u w:val="single"/>
              </w:rPr>
              <w:t>“Speed Dating – Doubles”</w:t>
            </w:r>
          </w:p>
          <w:p w14:paraId="1837CCC1" w14:textId="55B72F33" w:rsidR="007260BA" w:rsidRPr="001A6700" w:rsidRDefault="007260BA" w:rsidP="007260BA">
            <w:pPr>
              <w:spacing w:after="240"/>
              <w:rPr>
                <w:sz w:val="28"/>
                <w:szCs w:val="28"/>
                <w:u w:val="single"/>
              </w:rPr>
            </w:pPr>
            <w:r w:rsidRPr="001A6700">
              <w:rPr>
                <w:sz w:val="28"/>
                <w:szCs w:val="28"/>
                <w:u w:val="single"/>
              </w:rPr>
              <w:t xml:space="preserve">Instructions: </w:t>
            </w:r>
          </w:p>
          <w:p w14:paraId="6F9A9A35" w14:textId="1DE81D30" w:rsidR="007260BA" w:rsidRDefault="001A7B74" w:rsidP="007260BA">
            <w:pPr>
              <w:pStyle w:val="ListParagraph"/>
              <w:numPr>
                <w:ilvl w:val="0"/>
                <w:numId w:val="7"/>
              </w:numPr>
              <w:spacing w:after="240"/>
              <w:rPr>
                <w:sz w:val="28"/>
                <w:szCs w:val="28"/>
              </w:rPr>
            </w:pPr>
            <w:r>
              <w:rPr>
                <w:sz w:val="28"/>
                <w:szCs w:val="28"/>
              </w:rPr>
              <w:t xml:space="preserve">Choose a partner you are comfortable with (someone who has received the same instruction sheet as you). </w:t>
            </w:r>
          </w:p>
          <w:p w14:paraId="4268BB82" w14:textId="54E8D9C3" w:rsidR="007260BA" w:rsidRDefault="001A7B74" w:rsidP="007260BA">
            <w:pPr>
              <w:pStyle w:val="ListParagraph"/>
              <w:numPr>
                <w:ilvl w:val="0"/>
                <w:numId w:val="7"/>
              </w:numPr>
              <w:spacing w:after="240"/>
              <w:rPr>
                <w:sz w:val="28"/>
                <w:szCs w:val="28"/>
              </w:rPr>
            </w:pPr>
            <w:r>
              <w:rPr>
                <w:sz w:val="28"/>
                <w:szCs w:val="28"/>
              </w:rPr>
              <w:t>Sit in front of another pair.</w:t>
            </w:r>
          </w:p>
          <w:p w14:paraId="1D401D7F" w14:textId="1553EDD9" w:rsidR="001A6700" w:rsidRDefault="001A6700" w:rsidP="001A6700">
            <w:pPr>
              <w:pStyle w:val="ListParagraph"/>
              <w:numPr>
                <w:ilvl w:val="0"/>
                <w:numId w:val="7"/>
              </w:numPr>
              <w:spacing w:after="240"/>
              <w:rPr>
                <w:sz w:val="28"/>
                <w:szCs w:val="28"/>
              </w:rPr>
            </w:pPr>
            <w:r>
              <w:rPr>
                <w:sz w:val="28"/>
                <w:szCs w:val="28"/>
              </w:rPr>
              <w:t xml:space="preserve">Each person will have 6 minutes to share their dream and how it affects their identity. </w:t>
            </w:r>
          </w:p>
          <w:p w14:paraId="63217E5B" w14:textId="4884C9BD" w:rsidR="007260BA" w:rsidRPr="001A6700" w:rsidRDefault="001A6700" w:rsidP="001A6700">
            <w:pPr>
              <w:pStyle w:val="ListParagraph"/>
              <w:numPr>
                <w:ilvl w:val="0"/>
                <w:numId w:val="7"/>
              </w:numPr>
              <w:spacing w:after="240"/>
              <w:rPr>
                <w:sz w:val="28"/>
                <w:szCs w:val="28"/>
              </w:rPr>
            </w:pPr>
            <w:r>
              <w:rPr>
                <w:sz w:val="28"/>
                <w:szCs w:val="28"/>
              </w:rPr>
              <w:t>Each person will help their partner in the explanation.</w:t>
            </w:r>
          </w:p>
        </w:tc>
      </w:tr>
    </w:tbl>
    <w:p w14:paraId="7A9F40AB" w14:textId="24FF634A" w:rsidR="00991993" w:rsidRDefault="00991993" w:rsidP="005126B1">
      <w:pPr>
        <w:spacing w:after="240"/>
      </w:pPr>
    </w:p>
    <w:p w14:paraId="7490E386" w14:textId="75757D1E" w:rsidR="008F7CB9" w:rsidRDefault="008F7CB9" w:rsidP="005126B1">
      <w:pPr>
        <w:spacing w:after="240"/>
      </w:pPr>
    </w:p>
    <w:p w14:paraId="374DE867" w14:textId="42D97EAD" w:rsidR="008F7CB9" w:rsidRDefault="008F7CB9" w:rsidP="005126B1">
      <w:pPr>
        <w:spacing w:after="240"/>
      </w:pPr>
    </w:p>
    <w:p w14:paraId="2CDD82B9" w14:textId="48ECBECF" w:rsidR="008F7CB9" w:rsidRDefault="008F7CB9" w:rsidP="005126B1">
      <w:pPr>
        <w:spacing w:after="240"/>
      </w:pPr>
    </w:p>
    <w:p w14:paraId="79291AF7" w14:textId="38FC73B0" w:rsidR="008F7CB9" w:rsidRDefault="008F7CB9" w:rsidP="005126B1">
      <w:pPr>
        <w:spacing w:after="240"/>
      </w:pPr>
    </w:p>
    <w:p w14:paraId="47EEE773" w14:textId="0A034252" w:rsidR="008F7CB9" w:rsidRDefault="008F7CB9" w:rsidP="005126B1">
      <w:pPr>
        <w:spacing w:after="240"/>
      </w:pPr>
      <w:r>
        <w:lastRenderedPageBreak/>
        <w:t xml:space="preserve">Appendix 4: </w:t>
      </w:r>
    </w:p>
    <w:tbl>
      <w:tblPr>
        <w:tblStyle w:val="TableGrid"/>
        <w:tblW w:w="0" w:type="auto"/>
        <w:tblLook w:val="04A0" w:firstRow="1" w:lastRow="0" w:firstColumn="1" w:lastColumn="0" w:noHBand="0" w:noVBand="1"/>
      </w:tblPr>
      <w:tblGrid>
        <w:gridCol w:w="9350"/>
      </w:tblGrid>
      <w:tr w:rsidR="008F7CB9" w14:paraId="0A123740" w14:textId="77777777" w:rsidTr="00FA5D3C">
        <w:tc>
          <w:tcPr>
            <w:tcW w:w="9350" w:type="dxa"/>
            <w:shd w:val="clear" w:color="auto" w:fill="FBE4D5" w:themeFill="accent2" w:themeFillTint="33"/>
          </w:tcPr>
          <w:p w14:paraId="77DE48A5" w14:textId="77777777" w:rsidR="008F7CB9" w:rsidRDefault="008F7CB9" w:rsidP="008F7CB9">
            <w:pPr>
              <w:spacing w:after="240"/>
              <w:jc w:val="center"/>
              <w:rPr>
                <w:b/>
                <w:bCs/>
                <w:sz w:val="28"/>
                <w:szCs w:val="28"/>
                <w:u w:val="single"/>
              </w:rPr>
            </w:pPr>
            <w:r w:rsidRPr="007260BA">
              <w:rPr>
                <w:b/>
                <w:bCs/>
                <w:sz w:val="28"/>
                <w:szCs w:val="28"/>
                <w:u w:val="single"/>
              </w:rPr>
              <w:t xml:space="preserve">“Speed Dating – </w:t>
            </w:r>
            <w:r>
              <w:rPr>
                <w:b/>
                <w:bCs/>
                <w:sz w:val="28"/>
                <w:szCs w:val="28"/>
                <w:u w:val="single"/>
              </w:rPr>
              <w:t>Mentee</w:t>
            </w:r>
            <w:r w:rsidRPr="007260BA">
              <w:rPr>
                <w:b/>
                <w:bCs/>
                <w:sz w:val="28"/>
                <w:szCs w:val="28"/>
                <w:u w:val="single"/>
              </w:rPr>
              <w:t>”</w:t>
            </w:r>
          </w:p>
          <w:p w14:paraId="2595DD33" w14:textId="77777777" w:rsidR="008F7CB9" w:rsidRDefault="008F7CB9" w:rsidP="008F7CB9">
            <w:pPr>
              <w:spacing w:after="240"/>
              <w:rPr>
                <w:sz w:val="28"/>
                <w:szCs w:val="28"/>
                <w:u w:val="single"/>
              </w:rPr>
            </w:pPr>
            <w:r>
              <w:rPr>
                <w:sz w:val="28"/>
                <w:szCs w:val="28"/>
                <w:u w:val="single"/>
              </w:rPr>
              <w:t>Instructions:</w:t>
            </w:r>
          </w:p>
          <w:p w14:paraId="0153BFBA" w14:textId="77777777" w:rsidR="008F7CB9" w:rsidRDefault="008F7CB9" w:rsidP="008F7CB9">
            <w:pPr>
              <w:pStyle w:val="ListParagraph"/>
              <w:numPr>
                <w:ilvl w:val="0"/>
                <w:numId w:val="9"/>
              </w:numPr>
              <w:spacing w:after="240"/>
              <w:rPr>
                <w:sz w:val="28"/>
                <w:szCs w:val="28"/>
              </w:rPr>
            </w:pPr>
            <w:r w:rsidRPr="007260BA">
              <w:rPr>
                <w:sz w:val="28"/>
                <w:szCs w:val="28"/>
              </w:rPr>
              <w:t>Choose a partner you are comfortable with (someone who has received the same instruction sheet as you).</w:t>
            </w:r>
          </w:p>
          <w:p w14:paraId="04EF0004" w14:textId="77777777" w:rsidR="008F7CB9" w:rsidRDefault="008F7CB9" w:rsidP="008F7CB9">
            <w:pPr>
              <w:pStyle w:val="ListParagraph"/>
              <w:numPr>
                <w:ilvl w:val="0"/>
                <w:numId w:val="9"/>
              </w:numPr>
              <w:spacing w:after="240"/>
              <w:rPr>
                <w:sz w:val="28"/>
                <w:szCs w:val="28"/>
              </w:rPr>
            </w:pPr>
            <w:r>
              <w:rPr>
                <w:sz w:val="28"/>
                <w:szCs w:val="28"/>
              </w:rPr>
              <w:t>Each of you will have 12 minutes to share a dream of yours and to explain how that dream has affected your identity</w:t>
            </w:r>
          </w:p>
          <w:p w14:paraId="066C76B2" w14:textId="5FE04AD5" w:rsidR="008F7CB9" w:rsidRDefault="008F7CB9" w:rsidP="008F7CB9">
            <w:pPr>
              <w:spacing w:after="240"/>
            </w:pPr>
            <w:r>
              <w:rPr>
                <w:sz w:val="28"/>
                <w:szCs w:val="28"/>
              </w:rPr>
              <w:t>*Note: A student with the “Mentor” instruction sheet will be aiding each of you with the discussion.</w:t>
            </w:r>
          </w:p>
        </w:tc>
      </w:tr>
    </w:tbl>
    <w:p w14:paraId="3A13FFE2" w14:textId="77777777" w:rsidR="008F7CB9" w:rsidRDefault="008F7CB9" w:rsidP="005126B1">
      <w:pPr>
        <w:spacing w:after="240"/>
      </w:pPr>
    </w:p>
    <w:p w14:paraId="5EA983BB" w14:textId="7EF6D060" w:rsidR="0063169A" w:rsidRDefault="00991993" w:rsidP="005126B1">
      <w:pPr>
        <w:spacing w:after="240"/>
      </w:pPr>
      <w:r>
        <w:t xml:space="preserve">Appendix 5: </w:t>
      </w:r>
    </w:p>
    <w:tbl>
      <w:tblPr>
        <w:tblStyle w:val="TableGrid"/>
        <w:tblW w:w="0" w:type="auto"/>
        <w:shd w:val="clear" w:color="auto" w:fill="FFDAFC"/>
        <w:tblLook w:val="04A0" w:firstRow="1" w:lastRow="0" w:firstColumn="1" w:lastColumn="0" w:noHBand="0" w:noVBand="1"/>
      </w:tblPr>
      <w:tblGrid>
        <w:gridCol w:w="9350"/>
      </w:tblGrid>
      <w:tr w:rsidR="001A7B74" w14:paraId="229821B9" w14:textId="77777777" w:rsidTr="00FA5D3C">
        <w:tc>
          <w:tcPr>
            <w:tcW w:w="9350" w:type="dxa"/>
            <w:shd w:val="clear" w:color="auto" w:fill="FFDAFC"/>
          </w:tcPr>
          <w:p w14:paraId="4DF9C8F5" w14:textId="6A2EA3A7" w:rsidR="001A7B74" w:rsidRDefault="001A7B74" w:rsidP="001A7B74">
            <w:pPr>
              <w:spacing w:after="240"/>
              <w:jc w:val="center"/>
              <w:rPr>
                <w:b/>
                <w:bCs/>
                <w:sz w:val="28"/>
                <w:szCs w:val="28"/>
                <w:u w:val="single"/>
              </w:rPr>
            </w:pPr>
            <w:r w:rsidRPr="001A7B74">
              <w:rPr>
                <w:b/>
                <w:bCs/>
                <w:sz w:val="28"/>
                <w:szCs w:val="28"/>
                <w:u w:val="single"/>
              </w:rPr>
              <w:t xml:space="preserve">“Speed Dating – </w:t>
            </w:r>
            <w:r w:rsidR="004855AC">
              <w:rPr>
                <w:b/>
                <w:bCs/>
                <w:sz w:val="28"/>
                <w:szCs w:val="28"/>
                <w:u w:val="single"/>
              </w:rPr>
              <w:t>Mentor</w:t>
            </w:r>
            <w:r w:rsidRPr="001A7B74">
              <w:rPr>
                <w:b/>
                <w:bCs/>
                <w:sz w:val="28"/>
                <w:szCs w:val="28"/>
                <w:u w:val="single"/>
              </w:rPr>
              <w:t>”</w:t>
            </w:r>
          </w:p>
          <w:p w14:paraId="3FE797EA" w14:textId="32BBC9AB" w:rsidR="001A7B74" w:rsidRDefault="001A7B74" w:rsidP="001A7B74">
            <w:pPr>
              <w:spacing w:after="240"/>
              <w:rPr>
                <w:sz w:val="28"/>
                <w:szCs w:val="28"/>
                <w:u w:val="single"/>
              </w:rPr>
            </w:pPr>
            <w:r>
              <w:rPr>
                <w:sz w:val="28"/>
                <w:szCs w:val="28"/>
                <w:u w:val="single"/>
              </w:rPr>
              <w:t xml:space="preserve">Instructions: </w:t>
            </w:r>
          </w:p>
          <w:p w14:paraId="06E0FB00" w14:textId="28B513A3" w:rsidR="001A7B74" w:rsidRDefault="004855AC" w:rsidP="001A7B74">
            <w:pPr>
              <w:pStyle w:val="ListParagraph"/>
              <w:numPr>
                <w:ilvl w:val="0"/>
                <w:numId w:val="10"/>
              </w:numPr>
              <w:spacing w:after="240"/>
              <w:rPr>
                <w:sz w:val="28"/>
                <w:szCs w:val="28"/>
              </w:rPr>
            </w:pPr>
            <w:r>
              <w:rPr>
                <w:sz w:val="28"/>
                <w:szCs w:val="28"/>
              </w:rPr>
              <w:t>You will choose a pair of students with the “Mentee” instruction sheet.</w:t>
            </w:r>
          </w:p>
          <w:p w14:paraId="4476F4BF" w14:textId="087D10F9" w:rsidR="001A7B74" w:rsidRPr="004855AC" w:rsidRDefault="004855AC" w:rsidP="004855AC">
            <w:pPr>
              <w:pStyle w:val="ListParagraph"/>
              <w:numPr>
                <w:ilvl w:val="0"/>
                <w:numId w:val="10"/>
              </w:numPr>
              <w:spacing w:after="240"/>
              <w:rPr>
                <w:sz w:val="28"/>
                <w:szCs w:val="28"/>
              </w:rPr>
            </w:pPr>
            <w:r>
              <w:rPr>
                <w:sz w:val="28"/>
                <w:szCs w:val="28"/>
              </w:rPr>
              <w:t xml:space="preserve">Help each one with anything they have difficulties with (choosing their dream and/or explaining how it has affected their identity). </w:t>
            </w:r>
          </w:p>
        </w:tc>
      </w:tr>
    </w:tbl>
    <w:p w14:paraId="01055738" w14:textId="44EFBC1C" w:rsidR="008F7CB9" w:rsidRDefault="008F7CB9" w:rsidP="005126B1"/>
    <w:p w14:paraId="3C1063ED" w14:textId="34E065DB" w:rsidR="008F7CB9" w:rsidRDefault="008F7CB9" w:rsidP="005126B1">
      <w:r>
        <w:t xml:space="preserve">Appendix 6: </w:t>
      </w:r>
    </w:p>
    <w:p w14:paraId="1FB03F68" w14:textId="477D2FC7" w:rsidR="008F7CB9" w:rsidRDefault="008F7CB9" w:rsidP="005126B1"/>
    <w:tbl>
      <w:tblPr>
        <w:tblStyle w:val="TableGrid"/>
        <w:tblW w:w="0" w:type="auto"/>
        <w:tblLook w:val="04A0" w:firstRow="1" w:lastRow="0" w:firstColumn="1" w:lastColumn="0" w:noHBand="0" w:noVBand="1"/>
      </w:tblPr>
      <w:tblGrid>
        <w:gridCol w:w="9350"/>
      </w:tblGrid>
      <w:tr w:rsidR="008F7CB9" w14:paraId="6B1B88FF" w14:textId="77777777" w:rsidTr="008F7CB9">
        <w:tc>
          <w:tcPr>
            <w:tcW w:w="9350" w:type="dxa"/>
          </w:tcPr>
          <w:p w14:paraId="70F42F48" w14:textId="58C63C0A" w:rsidR="008F7CB9" w:rsidRPr="008F7CB9" w:rsidRDefault="008F7CB9" w:rsidP="008F7CB9">
            <w:pPr>
              <w:pStyle w:val="NormalWeb"/>
              <w:shd w:val="clear" w:color="auto" w:fill="FFFFFF"/>
              <w:rPr>
                <w:b/>
                <w:bCs/>
                <w:sz w:val="28"/>
                <w:szCs w:val="28"/>
                <w:u w:val="single"/>
              </w:rPr>
            </w:pPr>
            <w:r>
              <w:rPr>
                <w:b/>
                <w:bCs/>
                <w:sz w:val="28"/>
                <w:szCs w:val="28"/>
              </w:rPr>
              <w:t>Names:</w:t>
            </w:r>
            <w:r w:rsidRPr="008F7CB9">
              <w:rPr>
                <w:sz w:val="28"/>
                <w:szCs w:val="28"/>
                <w:u w:val="single"/>
              </w:rPr>
              <w:t xml:space="preserve">                       </w:t>
            </w:r>
            <w:r>
              <w:rPr>
                <w:sz w:val="28"/>
                <w:szCs w:val="28"/>
                <w:u w:val="single"/>
              </w:rPr>
              <w:t xml:space="preserve">    </w:t>
            </w:r>
            <w:r w:rsidRPr="008F7CB9">
              <w:rPr>
                <w:sz w:val="28"/>
                <w:szCs w:val="28"/>
                <w:u w:val="single"/>
              </w:rPr>
              <w:t xml:space="preserve">     </w:t>
            </w:r>
            <w:r>
              <w:rPr>
                <w:sz w:val="28"/>
                <w:szCs w:val="28"/>
                <w:u w:val="single"/>
              </w:rPr>
              <w:t xml:space="preserve">          </w:t>
            </w:r>
            <w:proofErr w:type="gramStart"/>
            <w:r>
              <w:rPr>
                <w:sz w:val="28"/>
                <w:szCs w:val="28"/>
                <w:u w:val="single"/>
              </w:rPr>
              <w:t xml:space="preserve">  </w:t>
            </w:r>
            <w:r w:rsidRPr="008F7CB9">
              <w:rPr>
                <w:color w:val="FFFFFF" w:themeColor="background1"/>
                <w:sz w:val="28"/>
                <w:szCs w:val="28"/>
                <w:u w:val="single"/>
              </w:rPr>
              <w:t>.</w:t>
            </w:r>
            <w:proofErr w:type="gramEnd"/>
          </w:p>
          <w:p w14:paraId="07D0E226" w14:textId="495C31ED" w:rsidR="008F7CB9" w:rsidRPr="008F7CB9" w:rsidRDefault="008F7CB9" w:rsidP="008F7CB9">
            <w:pPr>
              <w:pStyle w:val="NormalWeb"/>
              <w:shd w:val="clear" w:color="auto" w:fill="FFFFFF"/>
              <w:jc w:val="center"/>
              <w:rPr>
                <w:sz w:val="28"/>
                <w:szCs w:val="28"/>
              </w:rPr>
            </w:pPr>
            <w:r w:rsidRPr="008F7CB9">
              <w:rPr>
                <w:b/>
                <w:bCs/>
                <w:sz w:val="28"/>
                <w:szCs w:val="28"/>
              </w:rPr>
              <w:t>Group Discussions Questions</w:t>
            </w:r>
          </w:p>
          <w:p w14:paraId="21D6B365" w14:textId="77777777" w:rsidR="008F7CB9" w:rsidRPr="008F7CB9" w:rsidRDefault="008F7CB9" w:rsidP="008F7CB9">
            <w:pPr>
              <w:pStyle w:val="NormalWeb"/>
              <w:shd w:val="clear" w:color="auto" w:fill="FFFFFF"/>
              <w:rPr>
                <w:sz w:val="28"/>
                <w:szCs w:val="28"/>
              </w:rPr>
            </w:pPr>
            <w:r w:rsidRPr="008F7CB9">
              <w:rPr>
                <w:sz w:val="28"/>
                <w:szCs w:val="28"/>
              </w:rPr>
              <w:t xml:space="preserve">Have you ever faced any cultural challenges? </w:t>
            </w:r>
          </w:p>
          <w:p w14:paraId="44ACDFDD" w14:textId="77777777" w:rsidR="008F7CB9" w:rsidRPr="008F7CB9" w:rsidRDefault="008F7CB9" w:rsidP="008F7CB9">
            <w:pPr>
              <w:pStyle w:val="NormalWeb"/>
              <w:shd w:val="clear" w:color="auto" w:fill="FFFFFF"/>
              <w:rPr>
                <w:sz w:val="28"/>
                <w:szCs w:val="28"/>
              </w:rPr>
            </w:pPr>
            <w:r w:rsidRPr="008F7CB9">
              <w:rPr>
                <w:sz w:val="28"/>
                <w:szCs w:val="28"/>
              </w:rPr>
              <w:t xml:space="preserve">What is the aspect of culture you practice the most? </w:t>
            </w:r>
          </w:p>
          <w:p w14:paraId="371507A3" w14:textId="77777777" w:rsidR="008F7CB9" w:rsidRPr="008F7CB9" w:rsidRDefault="008F7CB9" w:rsidP="008F7CB9">
            <w:pPr>
              <w:pStyle w:val="NormalWeb"/>
              <w:shd w:val="clear" w:color="auto" w:fill="FFFFFF"/>
              <w:rPr>
                <w:sz w:val="28"/>
                <w:szCs w:val="28"/>
              </w:rPr>
            </w:pPr>
            <w:r w:rsidRPr="008F7CB9">
              <w:rPr>
                <w:sz w:val="28"/>
                <w:szCs w:val="28"/>
              </w:rPr>
              <w:t xml:space="preserve">What do you like most about your culture? </w:t>
            </w:r>
          </w:p>
          <w:p w14:paraId="3CD2D6B3" w14:textId="77777777" w:rsidR="008F7CB9" w:rsidRPr="008F7CB9" w:rsidRDefault="008F7CB9" w:rsidP="008F7CB9">
            <w:pPr>
              <w:pStyle w:val="NormalWeb"/>
              <w:shd w:val="clear" w:color="auto" w:fill="FFFFFF"/>
              <w:rPr>
                <w:sz w:val="28"/>
                <w:szCs w:val="28"/>
              </w:rPr>
            </w:pPr>
            <w:r w:rsidRPr="008F7CB9">
              <w:rPr>
                <w:sz w:val="28"/>
                <w:szCs w:val="28"/>
              </w:rPr>
              <w:t xml:space="preserve">Where is your ethnicity evident in the world Where does your traditions originate from? </w:t>
            </w:r>
          </w:p>
          <w:p w14:paraId="339B626C" w14:textId="52BD688B" w:rsidR="008F7CB9" w:rsidRPr="00E67473" w:rsidRDefault="008F7CB9" w:rsidP="00E67473">
            <w:pPr>
              <w:pStyle w:val="NormalWeb"/>
              <w:shd w:val="clear" w:color="auto" w:fill="FFFFFF"/>
              <w:rPr>
                <w:sz w:val="28"/>
                <w:szCs w:val="28"/>
              </w:rPr>
            </w:pPr>
            <w:r w:rsidRPr="008F7CB9">
              <w:rPr>
                <w:sz w:val="28"/>
                <w:szCs w:val="28"/>
              </w:rPr>
              <w:t>What</w:t>
            </w:r>
            <w:r w:rsidR="00E67473">
              <w:rPr>
                <w:sz w:val="28"/>
                <w:szCs w:val="28"/>
              </w:rPr>
              <w:t xml:space="preserve"> </w:t>
            </w:r>
            <w:r w:rsidRPr="008F7CB9">
              <w:rPr>
                <w:sz w:val="28"/>
                <w:szCs w:val="28"/>
              </w:rPr>
              <w:t xml:space="preserve">do you dislike from your traditions? </w:t>
            </w:r>
          </w:p>
        </w:tc>
      </w:tr>
    </w:tbl>
    <w:p w14:paraId="289ECB92" w14:textId="77777777" w:rsidR="008F7CB9" w:rsidRDefault="008F7CB9" w:rsidP="005126B1"/>
    <w:p w14:paraId="5969A6CC" w14:textId="4050B465" w:rsidR="007D57D7" w:rsidRDefault="00033325" w:rsidP="005126B1">
      <w:r>
        <w:lastRenderedPageBreak/>
        <w:t xml:space="preserve">Appendix 7: </w:t>
      </w:r>
    </w:p>
    <w:p w14:paraId="593C7EB5" w14:textId="00D5C930" w:rsidR="00033325" w:rsidRDefault="00033325" w:rsidP="005126B1"/>
    <w:p w14:paraId="2493EB57" w14:textId="5C6B7500" w:rsidR="00033325" w:rsidRDefault="00033325" w:rsidP="005126B1">
      <w:r>
        <w:rPr>
          <w:noProof/>
        </w:rPr>
        <w:drawing>
          <wp:inline distT="0" distB="0" distL="0" distR="0" wp14:anchorId="2010CD23" wp14:editId="453A3E12">
            <wp:extent cx="5943600" cy="78155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 Shot 2019-11-24 at 10.24.42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815580"/>
                    </a:xfrm>
                    <a:prstGeom prst="rect">
                      <a:avLst/>
                    </a:prstGeom>
                  </pic:spPr>
                </pic:pic>
              </a:graphicData>
            </a:graphic>
          </wp:inline>
        </w:drawing>
      </w:r>
    </w:p>
    <w:p w14:paraId="1405DF35" w14:textId="77777777" w:rsidR="00E67473" w:rsidRDefault="00E67473" w:rsidP="005126B1"/>
    <w:p w14:paraId="21747896" w14:textId="4D3C0E85" w:rsidR="00033325" w:rsidRDefault="00033325" w:rsidP="005126B1">
      <w:r>
        <w:t xml:space="preserve">Appendix 8: </w:t>
      </w:r>
    </w:p>
    <w:p w14:paraId="5A70A808" w14:textId="2DFA6159" w:rsidR="00033325" w:rsidRDefault="00033325" w:rsidP="005126B1">
      <w:r>
        <w:rPr>
          <w:noProof/>
        </w:rPr>
        <w:drawing>
          <wp:inline distT="0" distB="0" distL="0" distR="0" wp14:anchorId="2F191436" wp14:editId="04614193">
            <wp:extent cx="5943600" cy="78035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creen Shot 2019-11-24 at 10.25.30 P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7803515"/>
                    </a:xfrm>
                    <a:prstGeom prst="rect">
                      <a:avLst/>
                    </a:prstGeom>
                  </pic:spPr>
                </pic:pic>
              </a:graphicData>
            </a:graphic>
          </wp:inline>
        </w:drawing>
      </w:r>
    </w:p>
    <w:p w14:paraId="0FEBC4D5" w14:textId="77777777" w:rsidR="00E67473" w:rsidRDefault="00E67473" w:rsidP="005126B1"/>
    <w:p w14:paraId="55B768E4" w14:textId="5567F340" w:rsidR="00033325" w:rsidRDefault="00033325" w:rsidP="005126B1">
      <w:r>
        <w:t xml:space="preserve">Appendix 9: </w:t>
      </w:r>
    </w:p>
    <w:p w14:paraId="7E56FB01" w14:textId="6C8418E1" w:rsidR="00033325" w:rsidRDefault="00033325" w:rsidP="005126B1">
      <w:r>
        <w:rPr>
          <w:noProof/>
        </w:rPr>
        <w:drawing>
          <wp:inline distT="0" distB="0" distL="0" distR="0" wp14:anchorId="56D57925" wp14:editId="270100B0">
            <wp:extent cx="5943600" cy="7792720"/>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creen Shot 2019-11-24 at 10.26.27 P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7792720"/>
                    </a:xfrm>
                    <a:prstGeom prst="rect">
                      <a:avLst/>
                    </a:prstGeom>
                  </pic:spPr>
                </pic:pic>
              </a:graphicData>
            </a:graphic>
          </wp:inline>
        </w:drawing>
      </w:r>
    </w:p>
    <w:p w14:paraId="311D8AF0" w14:textId="77777777" w:rsidR="00E67473" w:rsidRDefault="00E67473" w:rsidP="005126B1"/>
    <w:p w14:paraId="61A20D64" w14:textId="2B2E7A7B" w:rsidR="00033325" w:rsidRDefault="00033325" w:rsidP="005126B1">
      <w:r>
        <w:t xml:space="preserve">Appendix 10: </w:t>
      </w:r>
    </w:p>
    <w:p w14:paraId="08E675B4" w14:textId="361DD2A8" w:rsidR="00033325" w:rsidRDefault="00033325" w:rsidP="005126B1">
      <w:r>
        <w:rPr>
          <w:noProof/>
        </w:rPr>
        <w:drawing>
          <wp:inline distT="0" distB="0" distL="0" distR="0" wp14:anchorId="31273C57" wp14:editId="6E308AA6">
            <wp:extent cx="5943600" cy="7792720"/>
            <wp:effectExtent l="0" t="0" r="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creen Shot 2019-11-24 at 10.26.59 P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7792720"/>
                    </a:xfrm>
                    <a:prstGeom prst="rect">
                      <a:avLst/>
                    </a:prstGeom>
                  </pic:spPr>
                </pic:pic>
              </a:graphicData>
            </a:graphic>
          </wp:inline>
        </w:drawing>
      </w:r>
    </w:p>
    <w:sectPr w:rsidR="00033325" w:rsidSect="00F64703">
      <w:headerReference w:type="even" r:id="rId16"/>
      <w:headerReference w:type="default" r:id="rId17"/>
      <w:head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E1C7" w14:textId="77777777" w:rsidR="00B1247B" w:rsidRDefault="00B1247B" w:rsidP="00F64703">
      <w:r>
        <w:separator/>
      </w:r>
    </w:p>
  </w:endnote>
  <w:endnote w:type="continuationSeparator" w:id="0">
    <w:p w14:paraId="52D40DEE" w14:textId="77777777" w:rsidR="00B1247B" w:rsidRDefault="00B1247B" w:rsidP="00F6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52144" w14:textId="77777777" w:rsidR="00B1247B" w:rsidRDefault="00B1247B" w:rsidP="00F64703">
      <w:r>
        <w:separator/>
      </w:r>
    </w:p>
  </w:footnote>
  <w:footnote w:type="continuationSeparator" w:id="0">
    <w:p w14:paraId="25AFAA63" w14:textId="77777777" w:rsidR="00B1247B" w:rsidRDefault="00B1247B" w:rsidP="00F6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0625931"/>
      <w:docPartObj>
        <w:docPartGallery w:val="Page Numbers (Top of Page)"/>
        <w:docPartUnique/>
      </w:docPartObj>
    </w:sdtPr>
    <w:sdtContent>
      <w:p w14:paraId="28E251B0" w14:textId="66DDEECD" w:rsidR="00D6152D" w:rsidRDefault="00D6152D" w:rsidP="00D615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3BF27" w14:textId="77777777" w:rsidR="00D6152D" w:rsidRDefault="00D6152D" w:rsidP="00F647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9013397"/>
      <w:docPartObj>
        <w:docPartGallery w:val="Page Numbers (Top of Page)"/>
        <w:docPartUnique/>
      </w:docPartObj>
    </w:sdtPr>
    <w:sdtContent>
      <w:p w14:paraId="2CDEECF4" w14:textId="05091F73" w:rsidR="00D6152D" w:rsidRDefault="00D6152D" w:rsidP="00D615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98DF6A" w14:textId="55C0B1B8" w:rsidR="00D6152D" w:rsidRDefault="00D6152D" w:rsidP="00F64703">
    <w:pPr>
      <w:pStyle w:val="Header"/>
      <w:ind w:right="360"/>
    </w:pPr>
    <w:r>
      <w:t>DIFFERENTIATED UNIT PLAN</w:t>
    </w:r>
    <w:r>
      <w:ptab w:relativeTo="margin" w:alignment="center" w:leader="none"/>
    </w:r>
    <w:r>
      <w:ptab w:relativeTo="margin" w:alignment="right" w:leader="none"/>
    </w:r>
    <w:r>
      <w:t xml:space="preserve">Bray, </w:t>
    </w:r>
    <w:proofErr w:type="spellStart"/>
    <w:r>
      <w:t>Montplaisir</w:t>
    </w:r>
    <w:proofErr w:type="spellEnd"/>
    <w:r>
      <w:t xml:space="preserve">-Allen, </w:t>
    </w:r>
    <w:proofErr w:type="spellStart"/>
    <w:r>
      <w:t>Jhaish</w:t>
    </w:r>
    <w:proofErr w:type="spellEnd"/>
    <w:r>
      <w:t xml:space="preserve"> &amp; Mackay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874168"/>
      <w:docPartObj>
        <w:docPartGallery w:val="Page Numbers (Top of Page)"/>
        <w:docPartUnique/>
      </w:docPartObj>
    </w:sdtPr>
    <w:sdtContent>
      <w:p w14:paraId="1DA79340" w14:textId="492523BA" w:rsidR="00D6152D" w:rsidRDefault="00D6152D" w:rsidP="00D615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0E0795" w14:textId="53187BF9" w:rsidR="00D6152D" w:rsidRDefault="00D6152D" w:rsidP="00F64703">
    <w:pPr>
      <w:pStyle w:val="Header"/>
      <w:ind w:right="360"/>
    </w:pPr>
    <w:r>
      <w:t>Running Head: DIFFERENTIATED UNIT PLAN</w:t>
    </w:r>
    <w:r>
      <w:ptab w:relativeTo="margin" w:alignment="center" w:leader="none"/>
    </w:r>
    <w:r>
      <w:ptab w:relativeTo="margin" w:alignment="right" w:leader="none"/>
    </w:r>
    <w:r>
      <w:t xml:space="preserve">Bray, </w:t>
    </w:r>
    <w:proofErr w:type="spellStart"/>
    <w:r>
      <w:t>Montplaisir</w:t>
    </w:r>
    <w:proofErr w:type="spellEnd"/>
    <w:r>
      <w:t xml:space="preserve">-Allen, </w:t>
    </w:r>
    <w:proofErr w:type="spellStart"/>
    <w:r>
      <w:t>Jhaish</w:t>
    </w:r>
    <w:proofErr w:type="spellEnd"/>
    <w:r>
      <w:t xml:space="preserve"> &amp; Mackay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DB1"/>
    <w:multiLevelType w:val="hybridMultilevel"/>
    <w:tmpl w:val="A38A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A78"/>
    <w:multiLevelType w:val="hybridMultilevel"/>
    <w:tmpl w:val="E0F6EC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42AB4"/>
    <w:multiLevelType w:val="hybridMultilevel"/>
    <w:tmpl w:val="11E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C0AF0"/>
    <w:multiLevelType w:val="multilevel"/>
    <w:tmpl w:val="B67A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D565EA"/>
    <w:multiLevelType w:val="multilevel"/>
    <w:tmpl w:val="2FB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01DFE"/>
    <w:multiLevelType w:val="hybridMultilevel"/>
    <w:tmpl w:val="9A26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B550F"/>
    <w:multiLevelType w:val="hybridMultilevel"/>
    <w:tmpl w:val="B7F6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21EDA"/>
    <w:multiLevelType w:val="hybridMultilevel"/>
    <w:tmpl w:val="9B54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10D00"/>
    <w:multiLevelType w:val="multilevel"/>
    <w:tmpl w:val="EC6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02DEE"/>
    <w:multiLevelType w:val="multilevel"/>
    <w:tmpl w:val="9334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81602"/>
    <w:multiLevelType w:val="hybridMultilevel"/>
    <w:tmpl w:val="357AF26A"/>
    <w:lvl w:ilvl="0" w:tplc="F3268CF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60BB6"/>
    <w:multiLevelType w:val="hybridMultilevel"/>
    <w:tmpl w:val="353A8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647E4"/>
    <w:multiLevelType w:val="multilevel"/>
    <w:tmpl w:val="6138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07CD0"/>
    <w:multiLevelType w:val="hybridMultilevel"/>
    <w:tmpl w:val="A5EE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2A86"/>
    <w:multiLevelType w:val="hybridMultilevel"/>
    <w:tmpl w:val="10E0B8BE"/>
    <w:lvl w:ilvl="0" w:tplc="5D96B7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62F4D"/>
    <w:multiLevelType w:val="hybridMultilevel"/>
    <w:tmpl w:val="AB72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018E3"/>
    <w:multiLevelType w:val="multilevel"/>
    <w:tmpl w:val="C8D8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A6BCD"/>
    <w:multiLevelType w:val="hybridMultilevel"/>
    <w:tmpl w:val="AECE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B516D"/>
    <w:multiLevelType w:val="hybridMultilevel"/>
    <w:tmpl w:val="5B82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239DC"/>
    <w:multiLevelType w:val="hybridMultilevel"/>
    <w:tmpl w:val="B2AC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F40B9"/>
    <w:multiLevelType w:val="multilevel"/>
    <w:tmpl w:val="9070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975D7"/>
    <w:multiLevelType w:val="hybridMultilevel"/>
    <w:tmpl w:val="063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D619E"/>
    <w:multiLevelType w:val="multilevel"/>
    <w:tmpl w:val="74A0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D543A"/>
    <w:multiLevelType w:val="hybridMultilevel"/>
    <w:tmpl w:val="F57A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02F8D"/>
    <w:multiLevelType w:val="hybridMultilevel"/>
    <w:tmpl w:val="BEDC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7067C"/>
    <w:multiLevelType w:val="multilevel"/>
    <w:tmpl w:val="D41A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C4183"/>
    <w:multiLevelType w:val="hybridMultilevel"/>
    <w:tmpl w:val="AB72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D2313"/>
    <w:multiLevelType w:val="hybridMultilevel"/>
    <w:tmpl w:val="B3344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B7E15"/>
    <w:multiLevelType w:val="multilevel"/>
    <w:tmpl w:val="656C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B260A7"/>
    <w:multiLevelType w:val="hybridMultilevel"/>
    <w:tmpl w:val="40FA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15FA5"/>
    <w:multiLevelType w:val="hybridMultilevel"/>
    <w:tmpl w:val="143A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C5F70"/>
    <w:multiLevelType w:val="hybridMultilevel"/>
    <w:tmpl w:val="46DE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F640E"/>
    <w:multiLevelType w:val="hybridMultilevel"/>
    <w:tmpl w:val="3ADC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66C92"/>
    <w:multiLevelType w:val="hybridMultilevel"/>
    <w:tmpl w:val="BAFC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8"/>
  </w:num>
  <w:num w:numId="4">
    <w:abstractNumId w:val="9"/>
  </w:num>
  <w:num w:numId="5">
    <w:abstractNumId w:val="19"/>
  </w:num>
  <w:num w:numId="6">
    <w:abstractNumId w:val="32"/>
  </w:num>
  <w:num w:numId="7">
    <w:abstractNumId w:val="18"/>
  </w:num>
  <w:num w:numId="8">
    <w:abstractNumId w:val="13"/>
  </w:num>
  <w:num w:numId="9">
    <w:abstractNumId w:val="11"/>
  </w:num>
  <w:num w:numId="10">
    <w:abstractNumId w:val="17"/>
  </w:num>
  <w:num w:numId="11">
    <w:abstractNumId w:val="10"/>
  </w:num>
  <w:num w:numId="12">
    <w:abstractNumId w:val="22"/>
  </w:num>
  <w:num w:numId="13">
    <w:abstractNumId w:val="20"/>
  </w:num>
  <w:num w:numId="14">
    <w:abstractNumId w:val="25"/>
  </w:num>
  <w:num w:numId="15">
    <w:abstractNumId w:val="0"/>
  </w:num>
  <w:num w:numId="16">
    <w:abstractNumId w:val="27"/>
  </w:num>
  <w:num w:numId="17">
    <w:abstractNumId w:val="24"/>
  </w:num>
  <w:num w:numId="18">
    <w:abstractNumId w:val="8"/>
  </w:num>
  <w:num w:numId="19">
    <w:abstractNumId w:val="12"/>
  </w:num>
  <w:num w:numId="20">
    <w:abstractNumId w:val="30"/>
  </w:num>
  <w:num w:numId="21">
    <w:abstractNumId w:val="33"/>
  </w:num>
  <w:num w:numId="22">
    <w:abstractNumId w:val="29"/>
  </w:num>
  <w:num w:numId="23">
    <w:abstractNumId w:val="7"/>
  </w:num>
  <w:num w:numId="24">
    <w:abstractNumId w:val="31"/>
  </w:num>
  <w:num w:numId="25">
    <w:abstractNumId w:val="6"/>
  </w:num>
  <w:num w:numId="26">
    <w:abstractNumId w:val="4"/>
  </w:num>
  <w:num w:numId="27">
    <w:abstractNumId w:val="16"/>
  </w:num>
  <w:num w:numId="28">
    <w:abstractNumId w:val="5"/>
  </w:num>
  <w:num w:numId="29">
    <w:abstractNumId w:val="2"/>
  </w:num>
  <w:num w:numId="30">
    <w:abstractNumId w:val="21"/>
  </w:num>
  <w:num w:numId="31">
    <w:abstractNumId w:val="23"/>
  </w:num>
  <w:num w:numId="32">
    <w:abstractNumId w:val="15"/>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0E"/>
    <w:rsid w:val="00033325"/>
    <w:rsid w:val="00096187"/>
    <w:rsid w:val="0010671D"/>
    <w:rsid w:val="00136146"/>
    <w:rsid w:val="00197C5E"/>
    <w:rsid w:val="001A6700"/>
    <w:rsid w:val="001A7B74"/>
    <w:rsid w:val="00255A44"/>
    <w:rsid w:val="002D44E5"/>
    <w:rsid w:val="00465E73"/>
    <w:rsid w:val="004855AC"/>
    <w:rsid w:val="004D0101"/>
    <w:rsid w:val="004E5AE1"/>
    <w:rsid w:val="00507B35"/>
    <w:rsid w:val="005126B1"/>
    <w:rsid w:val="0060054C"/>
    <w:rsid w:val="0063169A"/>
    <w:rsid w:val="006E10F9"/>
    <w:rsid w:val="007115EF"/>
    <w:rsid w:val="007260BA"/>
    <w:rsid w:val="00733239"/>
    <w:rsid w:val="007817A1"/>
    <w:rsid w:val="007D0A67"/>
    <w:rsid w:val="007D57D7"/>
    <w:rsid w:val="008F7CB9"/>
    <w:rsid w:val="00941003"/>
    <w:rsid w:val="009452E1"/>
    <w:rsid w:val="00991993"/>
    <w:rsid w:val="00A77E10"/>
    <w:rsid w:val="00B1247B"/>
    <w:rsid w:val="00B17615"/>
    <w:rsid w:val="00BC14B8"/>
    <w:rsid w:val="00BC4A0E"/>
    <w:rsid w:val="00BE205E"/>
    <w:rsid w:val="00C40841"/>
    <w:rsid w:val="00CE6E0E"/>
    <w:rsid w:val="00D6152D"/>
    <w:rsid w:val="00DC77CA"/>
    <w:rsid w:val="00E67473"/>
    <w:rsid w:val="00E80FCD"/>
    <w:rsid w:val="00E85968"/>
    <w:rsid w:val="00E8691E"/>
    <w:rsid w:val="00F52CAC"/>
    <w:rsid w:val="00F64703"/>
    <w:rsid w:val="00FA5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271F"/>
  <w15:chartTrackingRefBased/>
  <w15:docId w15:val="{43E7CC99-65F7-7842-92F6-C7B58702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35"/>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6E0E"/>
    <w:pPr>
      <w:spacing w:before="100" w:beforeAutospacing="1" w:after="100" w:afterAutospacing="1"/>
    </w:pPr>
  </w:style>
  <w:style w:type="paragraph" w:styleId="ListParagraph">
    <w:name w:val="List Paragraph"/>
    <w:basedOn w:val="Normal"/>
    <w:uiPriority w:val="34"/>
    <w:qFormat/>
    <w:rsid w:val="00465E73"/>
    <w:pPr>
      <w:ind w:left="720"/>
      <w:contextualSpacing/>
    </w:pPr>
  </w:style>
  <w:style w:type="character" w:styleId="Hyperlink">
    <w:name w:val="Hyperlink"/>
    <w:basedOn w:val="DefaultParagraphFont"/>
    <w:uiPriority w:val="99"/>
    <w:unhideWhenUsed/>
    <w:rsid w:val="005126B1"/>
    <w:rPr>
      <w:color w:val="0000FF"/>
      <w:u w:val="single"/>
    </w:rPr>
  </w:style>
  <w:style w:type="table" w:styleId="TableGrid">
    <w:name w:val="Table Grid"/>
    <w:basedOn w:val="TableNormal"/>
    <w:uiPriority w:val="39"/>
    <w:rsid w:val="0063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703"/>
    <w:pPr>
      <w:tabs>
        <w:tab w:val="center" w:pos="4680"/>
        <w:tab w:val="right" w:pos="9360"/>
      </w:tabs>
    </w:pPr>
  </w:style>
  <w:style w:type="character" w:customStyle="1" w:styleId="HeaderChar">
    <w:name w:val="Header Char"/>
    <w:basedOn w:val="DefaultParagraphFont"/>
    <w:link w:val="Header"/>
    <w:uiPriority w:val="99"/>
    <w:rsid w:val="00F64703"/>
  </w:style>
  <w:style w:type="paragraph" w:styleId="Footer">
    <w:name w:val="footer"/>
    <w:basedOn w:val="Normal"/>
    <w:link w:val="FooterChar"/>
    <w:uiPriority w:val="99"/>
    <w:unhideWhenUsed/>
    <w:rsid w:val="00F64703"/>
    <w:pPr>
      <w:tabs>
        <w:tab w:val="center" w:pos="4680"/>
        <w:tab w:val="right" w:pos="9360"/>
      </w:tabs>
    </w:pPr>
  </w:style>
  <w:style w:type="character" w:customStyle="1" w:styleId="FooterChar">
    <w:name w:val="Footer Char"/>
    <w:basedOn w:val="DefaultParagraphFont"/>
    <w:link w:val="Footer"/>
    <w:uiPriority w:val="99"/>
    <w:rsid w:val="00F64703"/>
  </w:style>
  <w:style w:type="character" w:styleId="PageNumber">
    <w:name w:val="page number"/>
    <w:basedOn w:val="DefaultParagraphFont"/>
    <w:uiPriority w:val="99"/>
    <w:semiHidden/>
    <w:unhideWhenUsed/>
    <w:rsid w:val="00F64703"/>
  </w:style>
  <w:style w:type="character" w:customStyle="1" w:styleId="apple-tab-span">
    <w:name w:val="apple-tab-span"/>
    <w:basedOn w:val="DefaultParagraphFont"/>
    <w:rsid w:val="004D0101"/>
  </w:style>
  <w:style w:type="character" w:styleId="UnresolvedMention">
    <w:name w:val="Unresolved Mention"/>
    <w:basedOn w:val="DefaultParagraphFont"/>
    <w:uiPriority w:val="99"/>
    <w:semiHidden/>
    <w:unhideWhenUsed/>
    <w:rsid w:val="004D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2346">
      <w:bodyDiv w:val="1"/>
      <w:marLeft w:val="0"/>
      <w:marRight w:val="0"/>
      <w:marTop w:val="0"/>
      <w:marBottom w:val="0"/>
      <w:divBdr>
        <w:top w:val="none" w:sz="0" w:space="0" w:color="auto"/>
        <w:left w:val="none" w:sz="0" w:space="0" w:color="auto"/>
        <w:bottom w:val="none" w:sz="0" w:space="0" w:color="auto"/>
        <w:right w:val="none" w:sz="0" w:space="0" w:color="auto"/>
      </w:divBdr>
    </w:div>
    <w:div w:id="97063727">
      <w:bodyDiv w:val="1"/>
      <w:marLeft w:val="0"/>
      <w:marRight w:val="0"/>
      <w:marTop w:val="0"/>
      <w:marBottom w:val="0"/>
      <w:divBdr>
        <w:top w:val="none" w:sz="0" w:space="0" w:color="auto"/>
        <w:left w:val="none" w:sz="0" w:space="0" w:color="auto"/>
        <w:bottom w:val="none" w:sz="0" w:space="0" w:color="auto"/>
        <w:right w:val="none" w:sz="0" w:space="0" w:color="auto"/>
      </w:divBdr>
      <w:divsChild>
        <w:div w:id="372468196">
          <w:marLeft w:val="0"/>
          <w:marRight w:val="0"/>
          <w:marTop w:val="0"/>
          <w:marBottom w:val="0"/>
          <w:divBdr>
            <w:top w:val="none" w:sz="0" w:space="0" w:color="auto"/>
            <w:left w:val="none" w:sz="0" w:space="0" w:color="auto"/>
            <w:bottom w:val="none" w:sz="0" w:space="0" w:color="auto"/>
            <w:right w:val="none" w:sz="0" w:space="0" w:color="auto"/>
          </w:divBdr>
          <w:divsChild>
            <w:div w:id="1724793447">
              <w:marLeft w:val="0"/>
              <w:marRight w:val="0"/>
              <w:marTop w:val="0"/>
              <w:marBottom w:val="0"/>
              <w:divBdr>
                <w:top w:val="none" w:sz="0" w:space="0" w:color="auto"/>
                <w:left w:val="none" w:sz="0" w:space="0" w:color="auto"/>
                <w:bottom w:val="none" w:sz="0" w:space="0" w:color="auto"/>
                <w:right w:val="none" w:sz="0" w:space="0" w:color="auto"/>
              </w:divBdr>
              <w:divsChild>
                <w:div w:id="792482296">
                  <w:marLeft w:val="0"/>
                  <w:marRight w:val="0"/>
                  <w:marTop w:val="0"/>
                  <w:marBottom w:val="0"/>
                  <w:divBdr>
                    <w:top w:val="none" w:sz="0" w:space="0" w:color="auto"/>
                    <w:left w:val="none" w:sz="0" w:space="0" w:color="auto"/>
                    <w:bottom w:val="none" w:sz="0" w:space="0" w:color="auto"/>
                    <w:right w:val="none" w:sz="0" w:space="0" w:color="auto"/>
                  </w:divBdr>
                  <w:divsChild>
                    <w:div w:id="1799956270">
                      <w:marLeft w:val="0"/>
                      <w:marRight w:val="0"/>
                      <w:marTop w:val="0"/>
                      <w:marBottom w:val="0"/>
                      <w:divBdr>
                        <w:top w:val="none" w:sz="0" w:space="0" w:color="auto"/>
                        <w:left w:val="none" w:sz="0" w:space="0" w:color="auto"/>
                        <w:bottom w:val="none" w:sz="0" w:space="0" w:color="auto"/>
                        <w:right w:val="none" w:sz="0" w:space="0" w:color="auto"/>
                      </w:divBdr>
                    </w:div>
                  </w:divsChild>
                </w:div>
                <w:div w:id="120342232">
                  <w:marLeft w:val="0"/>
                  <w:marRight w:val="0"/>
                  <w:marTop w:val="0"/>
                  <w:marBottom w:val="0"/>
                  <w:divBdr>
                    <w:top w:val="none" w:sz="0" w:space="0" w:color="auto"/>
                    <w:left w:val="none" w:sz="0" w:space="0" w:color="auto"/>
                    <w:bottom w:val="none" w:sz="0" w:space="0" w:color="auto"/>
                    <w:right w:val="none" w:sz="0" w:space="0" w:color="auto"/>
                  </w:divBdr>
                  <w:divsChild>
                    <w:div w:id="12486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9739">
      <w:bodyDiv w:val="1"/>
      <w:marLeft w:val="0"/>
      <w:marRight w:val="0"/>
      <w:marTop w:val="0"/>
      <w:marBottom w:val="0"/>
      <w:divBdr>
        <w:top w:val="none" w:sz="0" w:space="0" w:color="auto"/>
        <w:left w:val="none" w:sz="0" w:space="0" w:color="auto"/>
        <w:bottom w:val="none" w:sz="0" w:space="0" w:color="auto"/>
        <w:right w:val="none" w:sz="0" w:space="0" w:color="auto"/>
      </w:divBdr>
    </w:div>
    <w:div w:id="219636168">
      <w:bodyDiv w:val="1"/>
      <w:marLeft w:val="0"/>
      <w:marRight w:val="0"/>
      <w:marTop w:val="0"/>
      <w:marBottom w:val="0"/>
      <w:divBdr>
        <w:top w:val="none" w:sz="0" w:space="0" w:color="auto"/>
        <w:left w:val="none" w:sz="0" w:space="0" w:color="auto"/>
        <w:bottom w:val="none" w:sz="0" w:space="0" w:color="auto"/>
        <w:right w:val="none" w:sz="0" w:space="0" w:color="auto"/>
      </w:divBdr>
    </w:div>
    <w:div w:id="502473744">
      <w:bodyDiv w:val="1"/>
      <w:marLeft w:val="0"/>
      <w:marRight w:val="0"/>
      <w:marTop w:val="0"/>
      <w:marBottom w:val="0"/>
      <w:divBdr>
        <w:top w:val="none" w:sz="0" w:space="0" w:color="auto"/>
        <w:left w:val="none" w:sz="0" w:space="0" w:color="auto"/>
        <w:bottom w:val="none" w:sz="0" w:space="0" w:color="auto"/>
        <w:right w:val="none" w:sz="0" w:space="0" w:color="auto"/>
      </w:divBdr>
    </w:div>
    <w:div w:id="505367468">
      <w:bodyDiv w:val="1"/>
      <w:marLeft w:val="0"/>
      <w:marRight w:val="0"/>
      <w:marTop w:val="0"/>
      <w:marBottom w:val="0"/>
      <w:divBdr>
        <w:top w:val="none" w:sz="0" w:space="0" w:color="auto"/>
        <w:left w:val="none" w:sz="0" w:space="0" w:color="auto"/>
        <w:bottom w:val="none" w:sz="0" w:space="0" w:color="auto"/>
        <w:right w:val="none" w:sz="0" w:space="0" w:color="auto"/>
      </w:divBdr>
    </w:div>
    <w:div w:id="573197806">
      <w:bodyDiv w:val="1"/>
      <w:marLeft w:val="0"/>
      <w:marRight w:val="0"/>
      <w:marTop w:val="0"/>
      <w:marBottom w:val="0"/>
      <w:divBdr>
        <w:top w:val="none" w:sz="0" w:space="0" w:color="auto"/>
        <w:left w:val="none" w:sz="0" w:space="0" w:color="auto"/>
        <w:bottom w:val="none" w:sz="0" w:space="0" w:color="auto"/>
        <w:right w:val="none" w:sz="0" w:space="0" w:color="auto"/>
      </w:divBdr>
    </w:div>
    <w:div w:id="585648978">
      <w:bodyDiv w:val="1"/>
      <w:marLeft w:val="0"/>
      <w:marRight w:val="0"/>
      <w:marTop w:val="0"/>
      <w:marBottom w:val="0"/>
      <w:divBdr>
        <w:top w:val="none" w:sz="0" w:space="0" w:color="auto"/>
        <w:left w:val="none" w:sz="0" w:space="0" w:color="auto"/>
        <w:bottom w:val="none" w:sz="0" w:space="0" w:color="auto"/>
        <w:right w:val="none" w:sz="0" w:space="0" w:color="auto"/>
      </w:divBdr>
    </w:div>
    <w:div w:id="596717350">
      <w:bodyDiv w:val="1"/>
      <w:marLeft w:val="0"/>
      <w:marRight w:val="0"/>
      <w:marTop w:val="0"/>
      <w:marBottom w:val="0"/>
      <w:divBdr>
        <w:top w:val="none" w:sz="0" w:space="0" w:color="auto"/>
        <w:left w:val="none" w:sz="0" w:space="0" w:color="auto"/>
        <w:bottom w:val="none" w:sz="0" w:space="0" w:color="auto"/>
        <w:right w:val="none" w:sz="0" w:space="0" w:color="auto"/>
      </w:divBdr>
    </w:div>
    <w:div w:id="653026499">
      <w:bodyDiv w:val="1"/>
      <w:marLeft w:val="0"/>
      <w:marRight w:val="0"/>
      <w:marTop w:val="0"/>
      <w:marBottom w:val="0"/>
      <w:divBdr>
        <w:top w:val="none" w:sz="0" w:space="0" w:color="auto"/>
        <w:left w:val="none" w:sz="0" w:space="0" w:color="auto"/>
        <w:bottom w:val="none" w:sz="0" w:space="0" w:color="auto"/>
        <w:right w:val="none" w:sz="0" w:space="0" w:color="auto"/>
      </w:divBdr>
    </w:div>
    <w:div w:id="653876193">
      <w:bodyDiv w:val="1"/>
      <w:marLeft w:val="0"/>
      <w:marRight w:val="0"/>
      <w:marTop w:val="0"/>
      <w:marBottom w:val="0"/>
      <w:divBdr>
        <w:top w:val="none" w:sz="0" w:space="0" w:color="auto"/>
        <w:left w:val="none" w:sz="0" w:space="0" w:color="auto"/>
        <w:bottom w:val="none" w:sz="0" w:space="0" w:color="auto"/>
        <w:right w:val="none" w:sz="0" w:space="0" w:color="auto"/>
      </w:divBdr>
    </w:div>
    <w:div w:id="789739525">
      <w:bodyDiv w:val="1"/>
      <w:marLeft w:val="0"/>
      <w:marRight w:val="0"/>
      <w:marTop w:val="0"/>
      <w:marBottom w:val="0"/>
      <w:divBdr>
        <w:top w:val="none" w:sz="0" w:space="0" w:color="auto"/>
        <w:left w:val="none" w:sz="0" w:space="0" w:color="auto"/>
        <w:bottom w:val="none" w:sz="0" w:space="0" w:color="auto"/>
        <w:right w:val="none" w:sz="0" w:space="0" w:color="auto"/>
      </w:divBdr>
    </w:div>
    <w:div w:id="975718923">
      <w:bodyDiv w:val="1"/>
      <w:marLeft w:val="0"/>
      <w:marRight w:val="0"/>
      <w:marTop w:val="0"/>
      <w:marBottom w:val="0"/>
      <w:divBdr>
        <w:top w:val="none" w:sz="0" w:space="0" w:color="auto"/>
        <w:left w:val="none" w:sz="0" w:space="0" w:color="auto"/>
        <w:bottom w:val="none" w:sz="0" w:space="0" w:color="auto"/>
        <w:right w:val="none" w:sz="0" w:space="0" w:color="auto"/>
      </w:divBdr>
      <w:divsChild>
        <w:div w:id="1609892816">
          <w:marLeft w:val="0"/>
          <w:marRight w:val="0"/>
          <w:marTop w:val="0"/>
          <w:marBottom w:val="0"/>
          <w:divBdr>
            <w:top w:val="none" w:sz="0" w:space="0" w:color="auto"/>
            <w:left w:val="none" w:sz="0" w:space="0" w:color="auto"/>
            <w:bottom w:val="none" w:sz="0" w:space="0" w:color="auto"/>
            <w:right w:val="none" w:sz="0" w:space="0" w:color="auto"/>
          </w:divBdr>
          <w:divsChild>
            <w:div w:id="726608641">
              <w:marLeft w:val="0"/>
              <w:marRight w:val="0"/>
              <w:marTop w:val="0"/>
              <w:marBottom w:val="0"/>
              <w:divBdr>
                <w:top w:val="none" w:sz="0" w:space="0" w:color="auto"/>
                <w:left w:val="none" w:sz="0" w:space="0" w:color="auto"/>
                <w:bottom w:val="none" w:sz="0" w:space="0" w:color="auto"/>
                <w:right w:val="none" w:sz="0" w:space="0" w:color="auto"/>
              </w:divBdr>
              <w:divsChild>
                <w:div w:id="368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5558">
      <w:bodyDiv w:val="1"/>
      <w:marLeft w:val="0"/>
      <w:marRight w:val="0"/>
      <w:marTop w:val="0"/>
      <w:marBottom w:val="0"/>
      <w:divBdr>
        <w:top w:val="none" w:sz="0" w:space="0" w:color="auto"/>
        <w:left w:val="none" w:sz="0" w:space="0" w:color="auto"/>
        <w:bottom w:val="none" w:sz="0" w:space="0" w:color="auto"/>
        <w:right w:val="none" w:sz="0" w:space="0" w:color="auto"/>
      </w:divBdr>
    </w:div>
    <w:div w:id="1101342599">
      <w:bodyDiv w:val="1"/>
      <w:marLeft w:val="0"/>
      <w:marRight w:val="0"/>
      <w:marTop w:val="0"/>
      <w:marBottom w:val="0"/>
      <w:divBdr>
        <w:top w:val="none" w:sz="0" w:space="0" w:color="auto"/>
        <w:left w:val="none" w:sz="0" w:space="0" w:color="auto"/>
        <w:bottom w:val="none" w:sz="0" w:space="0" w:color="auto"/>
        <w:right w:val="none" w:sz="0" w:space="0" w:color="auto"/>
      </w:divBdr>
    </w:div>
    <w:div w:id="1128355331">
      <w:bodyDiv w:val="1"/>
      <w:marLeft w:val="0"/>
      <w:marRight w:val="0"/>
      <w:marTop w:val="0"/>
      <w:marBottom w:val="0"/>
      <w:divBdr>
        <w:top w:val="none" w:sz="0" w:space="0" w:color="auto"/>
        <w:left w:val="none" w:sz="0" w:space="0" w:color="auto"/>
        <w:bottom w:val="none" w:sz="0" w:space="0" w:color="auto"/>
        <w:right w:val="none" w:sz="0" w:space="0" w:color="auto"/>
      </w:divBdr>
    </w:div>
    <w:div w:id="1144005239">
      <w:bodyDiv w:val="1"/>
      <w:marLeft w:val="0"/>
      <w:marRight w:val="0"/>
      <w:marTop w:val="0"/>
      <w:marBottom w:val="0"/>
      <w:divBdr>
        <w:top w:val="none" w:sz="0" w:space="0" w:color="auto"/>
        <w:left w:val="none" w:sz="0" w:space="0" w:color="auto"/>
        <w:bottom w:val="none" w:sz="0" w:space="0" w:color="auto"/>
        <w:right w:val="none" w:sz="0" w:space="0" w:color="auto"/>
      </w:divBdr>
    </w:div>
    <w:div w:id="1299802412">
      <w:bodyDiv w:val="1"/>
      <w:marLeft w:val="0"/>
      <w:marRight w:val="0"/>
      <w:marTop w:val="0"/>
      <w:marBottom w:val="0"/>
      <w:divBdr>
        <w:top w:val="none" w:sz="0" w:space="0" w:color="auto"/>
        <w:left w:val="none" w:sz="0" w:space="0" w:color="auto"/>
        <w:bottom w:val="none" w:sz="0" w:space="0" w:color="auto"/>
        <w:right w:val="none" w:sz="0" w:space="0" w:color="auto"/>
      </w:divBdr>
    </w:div>
    <w:div w:id="1301156348">
      <w:bodyDiv w:val="1"/>
      <w:marLeft w:val="0"/>
      <w:marRight w:val="0"/>
      <w:marTop w:val="0"/>
      <w:marBottom w:val="0"/>
      <w:divBdr>
        <w:top w:val="none" w:sz="0" w:space="0" w:color="auto"/>
        <w:left w:val="none" w:sz="0" w:space="0" w:color="auto"/>
        <w:bottom w:val="none" w:sz="0" w:space="0" w:color="auto"/>
        <w:right w:val="none" w:sz="0" w:space="0" w:color="auto"/>
      </w:divBdr>
      <w:divsChild>
        <w:div w:id="1454448127">
          <w:marLeft w:val="0"/>
          <w:marRight w:val="0"/>
          <w:marTop w:val="0"/>
          <w:marBottom w:val="0"/>
          <w:divBdr>
            <w:top w:val="none" w:sz="0" w:space="0" w:color="auto"/>
            <w:left w:val="none" w:sz="0" w:space="0" w:color="auto"/>
            <w:bottom w:val="none" w:sz="0" w:space="0" w:color="auto"/>
            <w:right w:val="none" w:sz="0" w:space="0" w:color="auto"/>
          </w:divBdr>
          <w:divsChild>
            <w:div w:id="1665284632">
              <w:marLeft w:val="0"/>
              <w:marRight w:val="0"/>
              <w:marTop w:val="0"/>
              <w:marBottom w:val="0"/>
              <w:divBdr>
                <w:top w:val="none" w:sz="0" w:space="0" w:color="auto"/>
                <w:left w:val="none" w:sz="0" w:space="0" w:color="auto"/>
                <w:bottom w:val="none" w:sz="0" w:space="0" w:color="auto"/>
                <w:right w:val="none" w:sz="0" w:space="0" w:color="auto"/>
              </w:divBdr>
              <w:divsChild>
                <w:div w:id="389614718">
                  <w:marLeft w:val="0"/>
                  <w:marRight w:val="0"/>
                  <w:marTop w:val="0"/>
                  <w:marBottom w:val="0"/>
                  <w:divBdr>
                    <w:top w:val="none" w:sz="0" w:space="0" w:color="auto"/>
                    <w:left w:val="none" w:sz="0" w:space="0" w:color="auto"/>
                    <w:bottom w:val="none" w:sz="0" w:space="0" w:color="auto"/>
                    <w:right w:val="none" w:sz="0" w:space="0" w:color="auto"/>
                  </w:divBdr>
                  <w:divsChild>
                    <w:div w:id="1443839561">
                      <w:marLeft w:val="0"/>
                      <w:marRight w:val="0"/>
                      <w:marTop w:val="0"/>
                      <w:marBottom w:val="0"/>
                      <w:divBdr>
                        <w:top w:val="none" w:sz="0" w:space="0" w:color="auto"/>
                        <w:left w:val="none" w:sz="0" w:space="0" w:color="auto"/>
                        <w:bottom w:val="none" w:sz="0" w:space="0" w:color="auto"/>
                        <w:right w:val="none" w:sz="0" w:space="0" w:color="auto"/>
                      </w:divBdr>
                    </w:div>
                  </w:divsChild>
                </w:div>
                <w:div w:id="1453476898">
                  <w:marLeft w:val="0"/>
                  <w:marRight w:val="0"/>
                  <w:marTop w:val="0"/>
                  <w:marBottom w:val="0"/>
                  <w:divBdr>
                    <w:top w:val="none" w:sz="0" w:space="0" w:color="auto"/>
                    <w:left w:val="none" w:sz="0" w:space="0" w:color="auto"/>
                    <w:bottom w:val="none" w:sz="0" w:space="0" w:color="auto"/>
                    <w:right w:val="none" w:sz="0" w:space="0" w:color="auto"/>
                  </w:divBdr>
                  <w:divsChild>
                    <w:div w:id="12937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4891">
      <w:bodyDiv w:val="1"/>
      <w:marLeft w:val="0"/>
      <w:marRight w:val="0"/>
      <w:marTop w:val="0"/>
      <w:marBottom w:val="0"/>
      <w:divBdr>
        <w:top w:val="none" w:sz="0" w:space="0" w:color="auto"/>
        <w:left w:val="none" w:sz="0" w:space="0" w:color="auto"/>
        <w:bottom w:val="none" w:sz="0" w:space="0" w:color="auto"/>
        <w:right w:val="none" w:sz="0" w:space="0" w:color="auto"/>
      </w:divBdr>
    </w:div>
    <w:div w:id="1745298048">
      <w:bodyDiv w:val="1"/>
      <w:marLeft w:val="0"/>
      <w:marRight w:val="0"/>
      <w:marTop w:val="0"/>
      <w:marBottom w:val="0"/>
      <w:divBdr>
        <w:top w:val="none" w:sz="0" w:space="0" w:color="auto"/>
        <w:left w:val="none" w:sz="0" w:space="0" w:color="auto"/>
        <w:bottom w:val="none" w:sz="0" w:space="0" w:color="auto"/>
        <w:right w:val="none" w:sz="0" w:space="0" w:color="auto"/>
      </w:divBdr>
      <w:divsChild>
        <w:div w:id="564149154">
          <w:marLeft w:val="0"/>
          <w:marRight w:val="0"/>
          <w:marTop w:val="0"/>
          <w:marBottom w:val="0"/>
          <w:divBdr>
            <w:top w:val="none" w:sz="0" w:space="0" w:color="auto"/>
            <w:left w:val="none" w:sz="0" w:space="0" w:color="auto"/>
            <w:bottom w:val="none" w:sz="0" w:space="0" w:color="auto"/>
            <w:right w:val="none" w:sz="0" w:space="0" w:color="auto"/>
          </w:divBdr>
          <w:divsChild>
            <w:div w:id="1083648474">
              <w:marLeft w:val="0"/>
              <w:marRight w:val="0"/>
              <w:marTop w:val="0"/>
              <w:marBottom w:val="0"/>
              <w:divBdr>
                <w:top w:val="none" w:sz="0" w:space="0" w:color="auto"/>
                <w:left w:val="none" w:sz="0" w:space="0" w:color="auto"/>
                <w:bottom w:val="none" w:sz="0" w:space="0" w:color="auto"/>
                <w:right w:val="none" w:sz="0" w:space="0" w:color="auto"/>
              </w:divBdr>
              <w:divsChild>
                <w:div w:id="475027077">
                  <w:marLeft w:val="0"/>
                  <w:marRight w:val="0"/>
                  <w:marTop w:val="0"/>
                  <w:marBottom w:val="0"/>
                  <w:divBdr>
                    <w:top w:val="none" w:sz="0" w:space="0" w:color="auto"/>
                    <w:left w:val="none" w:sz="0" w:space="0" w:color="auto"/>
                    <w:bottom w:val="none" w:sz="0" w:space="0" w:color="auto"/>
                    <w:right w:val="none" w:sz="0" w:space="0" w:color="auto"/>
                  </w:divBdr>
                </w:div>
              </w:divsChild>
            </w:div>
            <w:div w:id="1463884271">
              <w:marLeft w:val="0"/>
              <w:marRight w:val="0"/>
              <w:marTop w:val="0"/>
              <w:marBottom w:val="0"/>
              <w:divBdr>
                <w:top w:val="none" w:sz="0" w:space="0" w:color="auto"/>
                <w:left w:val="none" w:sz="0" w:space="0" w:color="auto"/>
                <w:bottom w:val="none" w:sz="0" w:space="0" w:color="auto"/>
                <w:right w:val="none" w:sz="0" w:space="0" w:color="auto"/>
              </w:divBdr>
              <w:divsChild>
                <w:div w:id="539123737">
                  <w:marLeft w:val="0"/>
                  <w:marRight w:val="0"/>
                  <w:marTop w:val="0"/>
                  <w:marBottom w:val="0"/>
                  <w:divBdr>
                    <w:top w:val="none" w:sz="0" w:space="0" w:color="auto"/>
                    <w:left w:val="none" w:sz="0" w:space="0" w:color="auto"/>
                    <w:bottom w:val="none" w:sz="0" w:space="0" w:color="auto"/>
                    <w:right w:val="none" w:sz="0" w:space="0" w:color="auto"/>
                  </w:divBdr>
                </w:div>
                <w:div w:id="974219624">
                  <w:marLeft w:val="0"/>
                  <w:marRight w:val="0"/>
                  <w:marTop w:val="0"/>
                  <w:marBottom w:val="0"/>
                  <w:divBdr>
                    <w:top w:val="none" w:sz="0" w:space="0" w:color="auto"/>
                    <w:left w:val="none" w:sz="0" w:space="0" w:color="auto"/>
                    <w:bottom w:val="none" w:sz="0" w:space="0" w:color="auto"/>
                    <w:right w:val="none" w:sz="0" w:space="0" w:color="auto"/>
                  </w:divBdr>
                </w:div>
              </w:divsChild>
            </w:div>
            <w:div w:id="636565211">
              <w:marLeft w:val="0"/>
              <w:marRight w:val="0"/>
              <w:marTop w:val="0"/>
              <w:marBottom w:val="0"/>
              <w:divBdr>
                <w:top w:val="none" w:sz="0" w:space="0" w:color="auto"/>
                <w:left w:val="none" w:sz="0" w:space="0" w:color="auto"/>
                <w:bottom w:val="none" w:sz="0" w:space="0" w:color="auto"/>
                <w:right w:val="none" w:sz="0" w:space="0" w:color="auto"/>
              </w:divBdr>
              <w:divsChild>
                <w:div w:id="1923251677">
                  <w:marLeft w:val="0"/>
                  <w:marRight w:val="0"/>
                  <w:marTop w:val="0"/>
                  <w:marBottom w:val="0"/>
                  <w:divBdr>
                    <w:top w:val="none" w:sz="0" w:space="0" w:color="auto"/>
                    <w:left w:val="none" w:sz="0" w:space="0" w:color="auto"/>
                    <w:bottom w:val="none" w:sz="0" w:space="0" w:color="auto"/>
                    <w:right w:val="none" w:sz="0" w:space="0" w:color="auto"/>
                  </w:divBdr>
                </w:div>
              </w:divsChild>
            </w:div>
            <w:div w:id="1964841101">
              <w:marLeft w:val="0"/>
              <w:marRight w:val="0"/>
              <w:marTop w:val="0"/>
              <w:marBottom w:val="0"/>
              <w:divBdr>
                <w:top w:val="none" w:sz="0" w:space="0" w:color="auto"/>
                <w:left w:val="none" w:sz="0" w:space="0" w:color="auto"/>
                <w:bottom w:val="none" w:sz="0" w:space="0" w:color="auto"/>
                <w:right w:val="none" w:sz="0" w:space="0" w:color="auto"/>
              </w:divBdr>
              <w:divsChild>
                <w:div w:id="450321261">
                  <w:marLeft w:val="0"/>
                  <w:marRight w:val="0"/>
                  <w:marTop w:val="0"/>
                  <w:marBottom w:val="0"/>
                  <w:divBdr>
                    <w:top w:val="none" w:sz="0" w:space="0" w:color="auto"/>
                    <w:left w:val="none" w:sz="0" w:space="0" w:color="auto"/>
                    <w:bottom w:val="none" w:sz="0" w:space="0" w:color="auto"/>
                    <w:right w:val="none" w:sz="0" w:space="0" w:color="auto"/>
                  </w:divBdr>
                </w:div>
              </w:divsChild>
            </w:div>
            <w:div w:id="357967911">
              <w:marLeft w:val="0"/>
              <w:marRight w:val="0"/>
              <w:marTop w:val="0"/>
              <w:marBottom w:val="0"/>
              <w:divBdr>
                <w:top w:val="none" w:sz="0" w:space="0" w:color="auto"/>
                <w:left w:val="none" w:sz="0" w:space="0" w:color="auto"/>
                <w:bottom w:val="none" w:sz="0" w:space="0" w:color="auto"/>
                <w:right w:val="none" w:sz="0" w:space="0" w:color="auto"/>
              </w:divBdr>
              <w:divsChild>
                <w:div w:id="1551184853">
                  <w:marLeft w:val="0"/>
                  <w:marRight w:val="0"/>
                  <w:marTop w:val="0"/>
                  <w:marBottom w:val="0"/>
                  <w:divBdr>
                    <w:top w:val="none" w:sz="0" w:space="0" w:color="auto"/>
                    <w:left w:val="none" w:sz="0" w:space="0" w:color="auto"/>
                    <w:bottom w:val="none" w:sz="0" w:space="0" w:color="auto"/>
                    <w:right w:val="none" w:sz="0" w:space="0" w:color="auto"/>
                  </w:divBdr>
                </w:div>
                <w:div w:id="466119988">
                  <w:marLeft w:val="0"/>
                  <w:marRight w:val="0"/>
                  <w:marTop w:val="0"/>
                  <w:marBottom w:val="0"/>
                  <w:divBdr>
                    <w:top w:val="none" w:sz="0" w:space="0" w:color="auto"/>
                    <w:left w:val="none" w:sz="0" w:space="0" w:color="auto"/>
                    <w:bottom w:val="none" w:sz="0" w:space="0" w:color="auto"/>
                    <w:right w:val="none" w:sz="0" w:space="0" w:color="auto"/>
                  </w:divBdr>
                </w:div>
              </w:divsChild>
            </w:div>
            <w:div w:id="1035734838">
              <w:marLeft w:val="0"/>
              <w:marRight w:val="0"/>
              <w:marTop w:val="0"/>
              <w:marBottom w:val="0"/>
              <w:divBdr>
                <w:top w:val="none" w:sz="0" w:space="0" w:color="auto"/>
                <w:left w:val="none" w:sz="0" w:space="0" w:color="auto"/>
                <w:bottom w:val="none" w:sz="0" w:space="0" w:color="auto"/>
                <w:right w:val="none" w:sz="0" w:space="0" w:color="auto"/>
              </w:divBdr>
              <w:divsChild>
                <w:div w:id="624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81802">
          <w:marLeft w:val="0"/>
          <w:marRight w:val="0"/>
          <w:marTop w:val="0"/>
          <w:marBottom w:val="0"/>
          <w:divBdr>
            <w:top w:val="none" w:sz="0" w:space="0" w:color="auto"/>
            <w:left w:val="none" w:sz="0" w:space="0" w:color="auto"/>
            <w:bottom w:val="none" w:sz="0" w:space="0" w:color="auto"/>
            <w:right w:val="none" w:sz="0" w:space="0" w:color="auto"/>
          </w:divBdr>
          <w:divsChild>
            <w:div w:id="1398431623">
              <w:marLeft w:val="0"/>
              <w:marRight w:val="0"/>
              <w:marTop w:val="0"/>
              <w:marBottom w:val="0"/>
              <w:divBdr>
                <w:top w:val="none" w:sz="0" w:space="0" w:color="auto"/>
                <w:left w:val="none" w:sz="0" w:space="0" w:color="auto"/>
                <w:bottom w:val="none" w:sz="0" w:space="0" w:color="auto"/>
                <w:right w:val="none" w:sz="0" w:space="0" w:color="auto"/>
              </w:divBdr>
              <w:divsChild>
                <w:div w:id="1133869547">
                  <w:marLeft w:val="0"/>
                  <w:marRight w:val="0"/>
                  <w:marTop w:val="0"/>
                  <w:marBottom w:val="0"/>
                  <w:divBdr>
                    <w:top w:val="none" w:sz="0" w:space="0" w:color="auto"/>
                    <w:left w:val="none" w:sz="0" w:space="0" w:color="auto"/>
                    <w:bottom w:val="none" w:sz="0" w:space="0" w:color="auto"/>
                    <w:right w:val="none" w:sz="0" w:space="0" w:color="auto"/>
                  </w:divBdr>
                </w:div>
                <w:div w:id="1313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5963">
      <w:bodyDiv w:val="1"/>
      <w:marLeft w:val="0"/>
      <w:marRight w:val="0"/>
      <w:marTop w:val="0"/>
      <w:marBottom w:val="0"/>
      <w:divBdr>
        <w:top w:val="none" w:sz="0" w:space="0" w:color="auto"/>
        <w:left w:val="none" w:sz="0" w:space="0" w:color="auto"/>
        <w:bottom w:val="none" w:sz="0" w:space="0" w:color="auto"/>
        <w:right w:val="none" w:sz="0" w:space="0" w:color="auto"/>
      </w:divBdr>
    </w:div>
    <w:div w:id="2009016588">
      <w:bodyDiv w:val="1"/>
      <w:marLeft w:val="0"/>
      <w:marRight w:val="0"/>
      <w:marTop w:val="0"/>
      <w:marBottom w:val="0"/>
      <w:divBdr>
        <w:top w:val="none" w:sz="0" w:space="0" w:color="auto"/>
        <w:left w:val="none" w:sz="0" w:space="0" w:color="auto"/>
        <w:bottom w:val="none" w:sz="0" w:space="0" w:color="auto"/>
        <w:right w:val="none" w:sz="0" w:space="0" w:color="auto"/>
      </w:divBdr>
    </w:div>
    <w:div w:id="2013221885">
      <w:bodyDiv w:val="1"/>
      <w:marLeft w:val="0"/>
      <w:marRight w:val="0"/>
      <w:marTop w:val="0"/>
      <w:marBottom w:val="0"/>
      <w:divBdr>
        <w:top w:val="none" w:sz="0" w:space="0" w:color="auto"/>
        <w:left w:val="none" w:sz="0" w:space="0" w:color="auto"/>
        <w:bottom w:val="none" w:sz="0" w:space="0" w:color="auto"/>
        <w:right w:val="none" w:sz="0" w:space="0" w:color="auto"/>
      </w:divBdr>
    </w:div>
    <w:div w:id="2023194246">
      <w:bodyDiv w:val="1"/>
      <w:marLeft w:val="0"/>
      <w:marRight w:val="0"/>
      <w:marTop w:val="0"/>
      <w:marBottom w:val="0"/>
      <w:divBdr>
        <w:top w:val="none" w:sz="0" w:space="0" w:color="auto"/>
        <w:left w:val="none" w:sz="0" w:space="0" w:color="auto"/>
        <w:bottom w:val="none" w:sz="0" w:space="0" w:color="auto"/>
        <w:right w:val="none" w:sz="0" w:space="0" w:color="auto"/>
      </w:divBdr>
    </w:div>
    <w:div w:id="2053579401">
      <w:bodyDiv w:val="1"/>
      <w:marLeft w:val="0"/>
      <w:marRight w:val="0"/>
      <w:marTop w:val="0"/>
      <w:marBottom w:val="0"/>
      <w:divBdr>
        <w:top w:val="none" w:sz="0" w:space="0" w:color="auto"/>
        <w:left w:val="none" w:sz="0" w:space="0" w:color="auto"/>
        <w:bottom w:val="none" w:sz="0" w:space="0" w:color="auto"/>
        <w:right w:val="none" w:sz="0" w:space="0" w:color="auto"/>
      </w:divBdr>
      <w:divsChild>
        <w:div w:id="1151672539">
          <w:marLeft w:val="0"/>
          <w:marRight w:val="0"/>
          <w:marTop w:val="0"/>
          <w:marBottom w:val="0"/>
          <w:divBdr>
            <w:top w:val="none" w:sz="0" w:space="0" w:color="auto"/>
            <w:left w:val="none" w:sz="0" w:space="0" w:color="auto"/>
            <w:bottom w:val="none" w:sz="0" w:space="0" w:color="auto"/>
            <w:right w:val="none" w:sz="0" w:space="0" w:color="auto"/>
          </w:divBdr>
          <w:divsChild>
            <w:div w:id="583103531">
              <w:marLeft w:val="0"/>
              <w:marRight w:val="0"/>
              <w:marTop w:val="0"/>
              <w:marBottom w:val="0"/>
              <w:divBdr>
                <w:top w:val="none" w:sz="0" w:space="0" w:color="auto"/>
                <w:left w:val="none" w:sz="0" w:space="0" w:color="auto"/>
                <w:bottom w:val="none" w:sz="0" w:space="0" w:color="auto"/>
                <w:right w:val="none" w:sz="0" w:space="0" w:color="auto"/>
              </w:divBdr>
              <w:divsChild>
                <w:div w:id="1723865910">
                  <w:marLeft w:val="0"/>
                  <w:marRight w:val="0"/>
                  <w:marTop w:val="0"/>
                  <w:marBottom w:val="0"/>
                  <w:divBdr>
                    <w:top w:val="none" w:sz="0" w:space="0" w:color="auto"/>
                    <w:left w:val="none" w:sz="0" w:space="0" w:color="auto"/>
                    <w:bottom w:val="none" w:sz="0" w:space="0" w:color="auto"/>
                    <w:right w:val="none" w:sz="0" w:space="0" w:color="auto"/>
                  </w:divBdr>
                  <w:divsChild>
                    <w:div w:id="1171680993">
                      <w:marLeft w:val="0"/>
                      <w:marRight w:val="0"/>
                      <w:marTop w:val="0"/>
                      <w:marBottom w:val="0"/>
                      <w:divBdr>
                        <w:top w:val="none" w:sz="0" w:space="0" w:color="auto"/>
                        <w:left w:val="none" w:sz="0" w:space="0" w:color="auto"/>
                        <w:bottom w:val="none" w:sz="0" w:space="0" w:color="auto"/>
                        <w:right w:val="none" w:sz="0" w:space="0" w:color="auto"/>
                      </w:divBdr>
                    </w:div>
                  </w:divsChild>
                </w:div>
                <w:div w:id="290986944">
                  <w:marLeft w:val="0"/>
                  <w:marRight w:val="0"/>
                  <w:marTop w:val="0"/>
                  <w:marBottom w:val="0"/>
                  <w:divBdr>
                    <w:top w:val="none" w:sz="0" w:space="0" w:color="auto"/>
                    <w:left w:val="none" w:sz="0" w:space="0" w:color="auto"/>
                    <w:bottom w:val="none" w:sz="0" w:space="0" w:color="auto"/>
                    <w:right w:val="none" w:sz="0" w:space="0" w:color="auto"/>
                  </w:divBdr>
                  <w:divsChild>
                    <w:div w:id="243998386">
                      <w:marLeft w:val="0"/>
                      <w:marRight w:val="0"/>
                      <w:marTop w:val="0"/>
                      <w:marBottom w:val="0"/>
                      <w:divBdr>
                        <w:top w:val="none" w:sz="0" w:space="0" w:color="auto"/>
                        <w:left w:val="none" w:sz="0" w:space="0" w:color="auto"/>
                        <w:bottom w:val="none" w:sz="0" w:space="0" w:color="auto"/>
                        <w:right w:val="none" w:sz="0" w:space="0" w:color="auto"/>
                      </w:divBdr>
                    </w:div>
                  </w:divsChild>
                </w:div>
                <w:div w:id="1800490617">
                  <w:marLeft w:val="0"/>
                  <w:marRight w:val="0"/>
                  <w:marTop w:val="0"/>
                  <w:marBottom w:val="0"/>
                  <w:divBdr>
                    <w:top w:val="none" w:sz="0" w:space="0" w:color="auto"/>
                    <w:left w:val="none" w:sz="0" w:space="0" w:color="auto"/>
                    <w:bottom w:val="none" w:sz="0" w:space="0" w:color="auto"/>
                    <w:right w:val="none" w:sz="0" w:space="0" w:color="auto"/>
                  </w:divBdr>
                  <w:divsChild>
                    <w:div w:id="617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featured/gJtW1LQG"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7myLgdZhzjo" TargetMode="Externa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Alyssia Bray</dc:creator>
  <cp:keywords/>
  <dc:description/>
  <cp:lastModifiedBy>Alyssia Bray</cp:lastModifiedBy>
  <cp:revision>2</cp:revision>
  <dcterms:created xsi:type="dcterms:W3CDTF">2019-11-25T03:57:00Z</dcterms:created>
  <dcterms:modified xsi:type="dcterms:W3CDTF">2019-11-25T03:57:00Z</dcterms:modified>
</cp:coreProperties>
</file>